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B330D" w:rsidP="008E0829" w:rsidRDefault="0095485B" w14:paraId="438B09FF" w14:textId="6E4292B2">
      <w:pPr>
        <w:pStyle w:val="Default"/>
        <w:ind w:left="-426"/>
        <w:rPr>
          <w:rFonts w:asciiTheme="minorHAnsi" w:hAnsiTheme="minorHAnsi" w:cstheme="minorHAnsi"/>
        </w:rPr>
      </w:pPr>
      <w:r>
        <w:rPr>
          <w:rFonts w:asciiTheme="minorHAnsi" w:hAnsiTheme="minorHAnsi" w:cstheme="minorHAnsi"/>
          <w:noProof/>
        </w:rPr>
        <w:drawing>
          <wp:inline distT="0" distB="0" distL="0" distR="0" wp14:anchorId="1D1BE86A" wp14:editId="47AC0AB1">
            <wp:extent cx="5926455" cy="6525895"/>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6525895"/>
                    </a:xfrm>
                    <a:prstGeom prst="rect">
                      <a:avLst/>
                    </a:prstGeom>
                    <a:noFill/>
                    <a:ln>
                      <a:noFill/>
                    </a:ln>
                  </pic:spPr>
                </pic:pic>
              </a:graphicData>
            </a:graphic>
          </wp:inline>
        </w:drawing>
      </w:r>
    </w:p>
    <w:p w:rsidR="00DB330D" w:rsidP="008E0829" w:rsidRDefault="00DB330D" w14:paraId="480B4A89" w14:textId="77777777">
      <w:pPr>
        <w:pStyle w:val="Default"/>
        <w:ind w:left="-426"/>
        <w:rPr>
          <w:rFonts w:asciiTheme="minorHAnsi" w:hAnsiTheme="minorHAnsi" w:cstheme="minorHAnsi"/>
        </w:rPr>
      </w:pPr>
    </w:p>
    <w:p w:rsidR="00984F9D" w:rsidP="008E0829" w:rsidRDefault="00984F9D" w14:paraId="74374DDF" w14:textId="77777777">
      <w:pPr>
        <w:pStyle w:val="Default"/>
        <w:ind w:left="-426"/>
        <w:rPr>
          <w:rFonts w:asciiTheme="minorHAnsi" w:hAnsiTheme="minorHAnsi" w:cstheme="minorHAnsi"/>
        </w:rPr>
      </w:pPr>
    </w:p>
    <w:p w:rsidR="00984F9D" w:rsidP="008E0829" w:rsidRDefault="00984F9D" w14:paraId="08B357A1" w14:textId="77777777">
      <w:pPr>
        <w:pStyle w:val="Default"/>
        <w:ind w:left="-426"/>
        <w:rPr>
          <w:rFonts w:asciiTheme="minorHAnsi" w:hAnsiTheme="minorHAnsi" w:cstheme="minorHAnsi"/>
        </w:rPr>
      </w:pPr>
    </w:p>
    <w:p w:rsidR="005B290C" w:rsidP="008E0829" w:rsidRDefault="005B290C" w14:paraId="63357974" w14:textId="576A7122">
      <w:pPr>
        <w:pStyle w:val="Default"/>
        <w:ind w:left="-426"/>
        <w:rPr>
          <w:rFonts w:asciiTheme="minorHAnsi" w:hAnsiTheme="minorHAnsi" w:cstheme="minorHAnsi"/>
        </w:rPr>
      </w:pPr>
    </w:p>
    <w:p w:rsidR="005B290C" w:rsidP="008E0829" w:rsidRDefault="005B290C" w14:paraId="1581394D" w14:textId="77777777">
      <w:pPr>
        <w:pStyle w:val="Default"/>
        <w:ind w:left="-426"/>
        <w:rPr>
          <w:rFonts w:asciiTheme="minorHAnsi" w:hAnsiTheme="minorHAnsi" w:cstheme="minorHAnsi"/>
        </w:rPr>
      </w:pPr>
    </w:p>
    <w:p w:rsidR="00DB330D" w:rsidP="008E0829" w:rsidRDefault="00DB330D" w14:paraId="197FF081" w14:textId="77777777">
      <w:pPr>
        <w:pStyle w:val="Default"/>
        <w:ind w:left="-426"/>
        <w:rPr>
          <w:rFonts w:asciiTheme="minorHAnsi" w:hAnsiTheme="minorHAnsi" w:cstheme="minorHAnsi"/>
        </w:rPr>
      </w:pPr>
    </w:p>
    <w:p w:rsidR="00DB330D" w:rsidP="008E0829" w:rsidRDefault="00DB330D" w14:paraId="5C3A3ACF" w14:textId="77777777">
      <w:pPr>
        <w:pStyle w:val="Default"/>
        <w:ind w:left="-426"/>
        <w:rPr>
          <w:rFonts w:asciiTheme="minorHAnsi" w:hAnsiTheme="minorHAnsi" w:cstheme="minorHAnsi"/>
        </w:rPr>
      </w:pPr>
    </w:p>
    <w:p w:rsidR="00DB330D" w:rsidP="008E0829" w:rsidRDefault="00DB330D" w14:paraId="40EF0F03" w14:textId="77777777">
      <w:pPr>
        <w:pStyle w:val="Default"/>
        <w:ind w:left="-426"/>
        <w:rPr>
          <w:rFonts w:asciiTheme="minorHAnsi" w:hAnsiTheme="minorHAnsi" w:cstheme="minorHAnsi"/>
        </w:rPr>
      </w:pPr>
    </w:p>
    <w:p w:rsidR="00DB330D" w:rsidP="008E0829" w:rsidRDefault="00DB330D" w14:paraId="2E1FAA93" w14:textId="77777777">
      <w:pPr>
        <w:pStyle w:val="Default"/>
        <w:ind w:left="-426"/>
        <w:rPr>
          <w:rFonts w:asciiTheme="minorHAnsi" w:hAnsiTheme="minorHAnsi" w:cstheme="minorHAnsi"/>
        </w:rPr>
      </w:pPr>
    </w:p>
    <w:p w:rsidR="4E80857E" w:rsidP="4E80857E" w:rsidRDefault="4E80857E" w14:paraId="30BCC0F9" w14:textId="028A1C66">
      <w:pPr>
        <w:pStyle w:val="Default"/>
        <w:bidi w:val="0"/>
        <w:spacing w:before="0" w:beforeAutospacing="off" w:after="0" w:afterAutospacing="off" w:line="240" w:lineRule="auto"/>
        <w:ind w:left="-426" w:right="0"/>
        <w:jc w:val="center"/>
      </w:pPr>
      <w:r w:rsidRPr="4E80857E" w:rsidR="4E80857E">
        <w:rPr>
          <w:rStyle w:val="normaltextrun"/>
          <w:rFonts w:ascii="Arial Black" w:hAnsi="Arial Black"/>
          <w:sz w:val="72"/>
          <w:szCs w:val="72"/>
          <w:lang w:val="es-ES"/>
        </w:rPr>
        <w:t>ESPAÑOL</w:t>
      </w:r>
    </w:p>
    <w:p w:rsidRPr="00FF37F8" w:rsidR="005B290C" w:rsidP="008E0829" w:rsidRDefault="005B290C" w14:paraId="11A311E8" w14:textId="77777777">
      <w:pPr>
        <w:pStyle w:val="Default"/>
        <w:ind w:left="-426"/>
        <w:rPr>
          <w:rFonts w:asciiTheme="minorHAnsi" w:hAnsiTheme="minorHAnsi" w:cstheme="minorHAnsi"/>
          <w:lang w:val="es-ES_tradnl"/>
        </w:rPr>
      </w:pPr>
    </w:p>
    <w:p w:rsidRPr="00FF37F8" w:rsidR="005B290C" w:rsidP="008E0829" w:rsidRDefault="005B290C" w14:paraId="37F2A176" w14:textId="77777777">
      <w:pPr>
        <w:pStyle w:val="Default"/>
        <w:ind w:left="-426"/>
        <w:rPr>
          <w:rFonts w:asciiTheme="minorHAnsi" w:hAnsiTheme="minorHAnsi" w:cstheme="minorHAnsi"/>
          <w:lang w:val="es-ES_tradnl"/>
        </w:rPr>
      </w:pPr>
    </w:p>
    <w:p w:rsidRPr="00FF37F8" w:rsidR="005B290C" w:rsidP="008E0829" w:rsidRDefault="005B290C" w14:paraId="7228FDD6" w14:textId="77777777">
      <w:pPr>
        <w:pStyle w:val="Default"/>
        <w:ind w:left="-426"/>
        <w:rPr>
          <w:rFonts w:asciiTheme="minorHAnsi" w:hAnsiTheme="minorHAnsi" w:cstheme="minorHAnsi"/>
          <w:lang w:val="es-ES_tradnl"/>
        </w:rPr>
      </w:pPr>
    </w:p>
    <w:p w:rsidRPr="00FF37F8" w:rsidR="00DB330D" w:rsidP="008E0829" w:rsidRDefault="00DB330D" w14:paraId="299EF002" w14:textId="77777777">
      <w:pPr>
        <w:pStyle w:val="Default"/>
        <w:ind w:left="-426"/>
        <w:rPr>
          <w:rFonts w:asciiTheme="minorHAnsi" w:hAnsiTheme="minorHAnsi" w:cstheme="minorHAnsi"/>
          <w:lang w:val="es-ES_tradnl"/>
        </w:rPr>
      </w:pPr>
    </w:p>
    <w:p w:rsidRPr="00FF37F8" w:rsidR="002D25A6" w:rsidP="00F63C71" w:rsidRDefault="00DB330D" w14:paraId="516A3A8B" w14:textId="77777777">
      <w:pPr>
        <w:pStyle w:val="Default"/>
        <w:rPr>
          <w:rFonts w:cstheme="minorHAnsi"/>
          <w:lang w:val="es-ES_tradnl"/>
        </w:rPr>
      </w:pPr>
      <w:r w:rsidRPr="00FF37F8">
        <w:rPr>
          <w:rFonts w:cstheme="minorHAnsi"/>
          <w:lang w:val="es-ES_tradnl"/>
        </w:rPr>
        <w:br w:type="page"/>
      </w:r>
    </w:p>
    <w:p w:rsidRPr="00FF37F8" w:rsidR="002D25A6" w:rsidP="00F63C71" w:rsidRDefault="002D25A6" w14:paraId="7354BAB6" w14:textId="77777777">
      <w:pPr>
        <w:pStyle w:val="Default"/>
        <w:rPr>
          <w:rFonts w:cstheme="minorHAnsi"/>
          <w:lang w:val="es-ES_tradnl"/>
        </w:rPr>
      </w:pPr>
    </w:p>
    <w:p w:rsidRPr="00FF37F8" w:rsidR="002D25A6" w:rsidP="00F63C71" w:rsidRDefault="006E77A0" w14:paraId="148BDE9E" w14:textId="77777777">
      <w:pPr>
        <w:pStyle w:val="Default"/>
        <w:rPr>
          <w:rFonts w:cstheme="minorHAnsi"/>
          <w:lang w:val="es-ES_tradnl"/>
        </w:rPr>
      </w:pPr>
      <w:r>
        <w:rPr>
          <w:noProof/>
          <w:lang w:eastAsia="en-GB"/>
        </w:rPr>
        <w:drawing>
          <wp:anchor distT="0" distB="0" distL="114300" distR="114300" simplePos="0" relativeHeight="251760640" behindDoc="0" locked="0" layoutInCell="1" allowOverlap="1" wp14:anchorId="3A87659E" wp14:editId="77522AAC">
            <wp:simplePos x="0" y="0"/>
            <wp:positionH relativeFrom="margin">
              <wp:align>left</wp:align>
            </wp:positionH>
            <wp:positionV relativeFrom="paragraph">
              <wp:posOffset>106045</wp:posOffset>
            </wp:positionV>
            <wp:extent cx="1808480" cy="1631980"/>
            <wp:effectExtent l="0" t="0" r="127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8480" cy="1631980"/>
                    </a:xfrm>
                    <a:prstGeom prst="rect">
                      <a:avLst/>
                    </a:prstGeom>
                    <a:noFill/>
                    <a:ln>
                      <a:noFill/>
                    </a:ln>
                  </pic:spPr>
                </pic:pic>
              </a:graphicData>
            </a:graphic>
          </wp:anchor>
        </w:drawing>
      </w:r>
    </w:p>
    <w:p w:rsidRPr="00FF37F8" w:rsidR="001870D9" w:rsidP="00F63C71" w:rsidRDefault="001870D9" w14:paraId="54E808AC" w14:textId="77777777">
      <w:pPr>
        <w:pStyle w:val="Default"/>
        <w:rPr>
          <w:rFonts w:asciiTheme="minorHAnsi" w:hAnsiTheme="minorHAnsi" w:cstheme="minorHAnsi"/>
          <w:b/>
          <w:bCs/>
          <w:sz w:val="36"/>
          <w:szCs w:val="28"/>
          <w:lang w:val="es-ES_tradnl"/>
        </w:rPr>
      </w:pPr>
    </w:p>
    <w:p w:rsidRPr="00FF37F8" w:rsidR="001870D9" w:rsidP="00F63C71" w:rsidRDefault="001870D9" w14:paraId="64A18DF1" w14:textId="77777777">
      <w:pPr>
        <w:pStyle w:val="Default"/>
        <w:rPr>
          <w:rFonts w:asciiTheme="minorHAnsi" w:hAnsiTheme="minorHAnsi" w:cstheme="minorHAnsi"/>
          <w:b/>
          <w:bCs/>
          <w:sz w:val="36"/>
          <w:szCs w:val="28"/>
          <w:lang w:val="es-ES_tradnl"/>
        </w:rPr>
      </w:pPr>
    </w:p>
    <w:p w:rsidRPr="00FF37F8" w:rsidR="001870D9" w:rsidP="00F63C71" w:rsidRDefault="006E77A0" w14:paraId="24CF4020" w14:textId="77777777">
      <w:pPr>
        <w:pStyle w:val="Default"/>
        <w:rPr>
          <w:rFonts w:asciiTheme="minorHAnsi" w:hAnsiTheme="minorHAnsi" w:cstheme="minorHAnsi"/>
          <w:b/>
          <w:bCs/>
          <w:sz w:val="36"/>
          <w:szCs w:val="28"/>
          <w:lang w:val="es-ES_tradnl"/>
        </w:rPr>
      </w:pPr>
      <w:r>
        <w:rPr>
          <w:rFonts w:ascii="Roboto" w:hAnsi="Roboto"/>
          <w:noProof/>
          <w:color w:val="2962FF"/>
          <w:lang w:eastAsia="en-GB"/>
        </w:rPr>
        <w:drawing>
          <wp:anchor distT="0" distB="0" distL="114300" distR="114300" simplePos="0" relativeHeight="251759616" behindDoc="0" locked="0" layoutInCell="1" allowOverlap="1" wp14:anchorId="263C053E" wp14:editId="67A1DFA2">
            <wp:simplePos x="0" y="0"/>
            <wp:positionH relativeFrom="margin">
              <wp:align>right</wp:align>
            </wp:positionH>
            <wp:positionV relativeFrom="paragraph">
              <wp:posOffset>22860</wp:posOffset>
            </wp:positionV>
            <wp:extent cx="3413760" cy="869950"/>
            <wp:effectExtent l="0" t="0" r="0" b="6350"/>
            <wp:wrapSquare wrapText="bothSides"/>
            <wp:docPr id="3" name="Picture 3" descr="Espanol Images, Stock Photos &amp; Vectors | Shutterstoc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nol Images, Stock Photos &amp; Vectors | Shutterstock">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778"/>
                    <a:stretch/>
                  </pic:blipFill>
                  <pic:spPr bwMode="auto">
                    <a:xfrm>
                      <a:off x="0" y="0"/>
                      <a:ext cx="3413760" cy="869950"/>
                    </a:xfrm>
                    <a:prstGeom prst="rect">
                      <a:avLst/>
                    </a:prstGeom>
                    <a:noFill/>
                    <a:ln>
                      <a:noFill/>
                    </a:ln>
                    <a:extLst>
                      <a:ext uri="{53640926-AAD7-44D8-BBD7-CCE9431645EC}">
                        <a14:shadowObscured xmlns:a14="http://schemas.microsoft.com/office/drawing/2010/main"/>
                      </a:ext>
                    </a:extLst>
                  </pic:spPr>
                </pic:pic>
              </a:graphicData>
            </a:graphic>
          </wp:anchor>
        </w:drawing>
      </w:r>
    </w:p>
    <w:p w:rsidR="006E77A0" w:rsidP="00F63C71" w:rsidRDefault="006E77A0" w14:paraId="3DDBE2D8" w14:textId="77777777">
      <w:pPr>
        <w:pStyle w:val="Default"/>
        <w:rPr>
          <w:rFonts w:asciiTheme="minorHAnsi" w:hAnsiTheme="minorHAnsi" w:cstheme="minorHAnsi"/>
          <w:b/>
          <w:bCs/>
          <w:sz w:val="36"/>
          <w:szCs w:val="28"/>
          <w:lang w:val="es-CU"/>
        </w:rPr>
      </w:pPr>
    </w:p>
    <w:p w:rsidR="006E77A0" w:rsidP="00F63C71" w:rsidRDefault="006E77A0" w14:paraId="379A3C6E" w14:textId="77777777">
      <w:pPr>
        <w:pStyle w:val="Default"/>
        <w:rPr>
          <w:rFonts w:asciiTheme="minorHAnsi" w:hAnsiTheme="minorHAnsi" w:cstheme="minorHAnsi"/>
          <w:b/>
          <w:bCs/>
          <w:sz w:val="36"/>
          <w:szCs w:val="28"/>
          <w:lang w:val="es-CU"/>
        </w:rPr>
      </w:pPr>
    </w:p>
    <w:p w:rsidR="006E77A0" w:rsidP="00F63C71" w:rsidRDefault="006E77A0" w14:paraId="330D1823" w14:textId="77777777">
      <w:pPr>
        <w:pStyle w:val="Default"/>
        <w:rPr>
          <w:rFonts w:asciiTheme="minorHAnsi" w:hAnsiTheme="minorHAnsi" w:cstheme="minorHAnsi"/>
          <w:b/>
          <w:bCs/>
          <w:sz w:val="36"/>
          <w:szCs w:val="28"/>
          <w:lang w:val="es-CU"/>
        </w:rPr>
      </w:pPr>
    </w:p>
    <w:p w:rsidR="006E77A0" w:rsidP="00F63C71" w:rsidRDefault="006E77A0" w14:paraId="1863B7D5" w14:textId="77777777">
      <w:pPr>
        <w:pStyle w:val="Default"/>
        <w:rPr>
          <w:rFonts w:asciiTheme="minorHAnsi" w:hAnsiTheme="minorHAnsi" w:cstheme="minorHAnsi"/>
          <w:b/>
          <w:bCs/>
          <w:sz w:val="36"/>
          <w:szCs w:val="28"/>
          <w:lang w:val="es-CU"/>
        </w:rPr>
      </w:pPr>
    </w:p>
    <w:p w:rsidR="006E77A0" w:rsidP="00F63C71" w:rsidRDefault="006E77A0" w14:paraId="449013EF" w14:textId="77777777">
      <w:pPr>
        <w:pStyle w:val="Default"/>
        <w:rPr>
          <w:rFonts w:asciiTheme="minorHAnsi" w:hAnsiTheme="minorHAnsi" w:cstheme="minorHAnsi"/>
          <w:b/>
          <w:bCs/>
          <w:sz w:val="36"/>
          <w:szCs w:val="28"/>
          <w:lang w:val="es-CU"/>
        </w:rPr>
      </w:pPr>
    </w:p>
    <w:p w:rsidRPr="00F36528" w:rsidR="00F63C71" w:rsidP="00F63C71" w:rsidRDefault="00F63C71" w14:paraId="6659A272" w14:textId="77777777">
      <w:pPr>
        <w:pStyle w:val="Default"/>
        <w:rPr>
          <w:rFonts w:asciiTheme="minorHAnsi" w:hAnsiTheme="minorHAnsi" w:cstheme="minorHAnsi"/>
          <w:sz w:val="28"/>
          <w:szCs w:val="28"/>
          <w:lang w:val="es-CU"/>
        </w:rPr>
      </w:pPr>
      <w:r w:rsidRPr="00F36528">
        <w:rPr>
          <w:rFonts w:asciiTheme="minorHAnsi" w:hAnsiTheme="minorHAnsi" w:cstheme="minorHAnsi"/>
          <w:b/>
          <w:bCs/>
          <w:sz w:val="36"/>
          <w:szCs w:val="28"/>
          <w:lang w:val="es-CU"/>
        </w:rPr>
        <w:t xml:space="preserve">Content </w:t>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page</w:t>
      </w:r>
    </w:p>
    <w:p w:rsidRPr="007636DA" w:rsidR="006E2F5E" w:rsidP="002D25A6" w:rsidRDefault="006E2F5E" w14:paraId="17B9DB77" w14:textId="142A6748">
      <w:pPr>
        <w:autoSpaceDE w:val="0"/>
        <w:autoSpaceDN w:val="0"/>
        <w:adjustRightInd w:val="0"/>
        <w:spacing w:after="0" w:line="360" w:lineRule="auto"/>
        <w:rPr>
          <w:rFonts w:cstheme="minorHAnsi"/>
          <w:color w:val="000000"/>
        </w:rPr>
      </w:pPr>
      <w:r w:rsidRPr="00F36528">
        <w:rPr>
          <w:rFonts w:cstheme="minorHAnsi"/>
          <w:color w:val="000000"/>
          <w:lang w:val="es-CU"/>
        </w:rPr>
        <w:t xml:space="preserve">Bienvenidos a español….......................................................................................................................... </w:t>
      </w:r>
      <w:r w:rsidRPr="007636DA">
        <w:rPr>
          <w:rFonts w:cstheme="minorHAnsi"/>
          <w:color w:val="000000"/>
        </w:rPr>
        <w:t xml:space="preserve">2 </w:t>
      </w:r>
    </w:p>
    <w:p w:rsidR="006E2F5E" w:rsidP="002D25A6" w:rsidRDefault="00F45C67" w14:paraId="502514DC" w14:textId="5071CD4C">
      <w:pPr>
        <w:autoSpaceDE w:val="0"/>
        <w:autoSpaceDN w:val="0"/>
        <w:adjustRightInd w:val="0"/>
        <w:spacing w:after="0" w:line="360" w:lineRule="auto"/>
        <w:rPr>
          <w:rFonts w:cstheme="minorHAnsi"/>
          <w:color w:val="000000"/>
        </w:rPr>
      </w:pPr>
      <w:r>
        <w:rPr>
          <w:rFonts w:cstheme="minorHAnsi"/>
          <w:color w:val="000000"/>
        </w:rPr>
        <w:t xml:space="preserve">A Level </w:t>
      </w:r>
      <w:r w:rsidRPr="00F63C71">
        <w:rPr>
          <w:rFonts w:cstheme="minorHAnsi"/>
          <w:color w:val="000000"/>
        </w:rPr>
        <w:t>Course Overview...................................................................................</w:t>
      </w:r>
      <w:r>
        <w:rPr>
          <w:rFonts w:cstheme="minorHAnsi"/>
          <w:color w:val="000000"/>
        </w:rPr>
        <w:t>...............................</w:t>
      </w:r>
      <w:r w:rsidRPr="00F63C71">
        <w:rPr>
          <w:rFonts w:cstheme="minorHAnsi"/>
          <w:color w:val="000000"/>
        </w:rPr>
        <w:t>.</w:t>
      </w:r>
      <w:r>
        <w:rPr>
          <w:rFonts w:cstheme="minorHAnsi"/>
          <w:color w:val="000000"/>
        </w:rPr>
        <w:t>......</w:t>
      </w:r>
      <w:r w:rsidR="006E2F5E">
        <w:rPr>
          <w:rFonts w:cstheme="minorHAnsi"/>
          <w:color w:val="000000"/>
        </w:rPr>
        <w:t xml:space="preserve"> 3</w:t>
      </w:r>
      <w:r w:rsidR="0076175F">
        <w:rPr>
          <w:rFonts w:cstheme="minorHAnsi"/>
          <w:color w:val="000000"/>
        </w:rPr>
        <w:t>/4</w:t>
      </w:r>
      <w:r w:rsidRPr="00F63C71" w:rsidR="006E2F5E">
        <w:rPr>
          <w:rFonts w:cstheme="minorHAnsi"/>
          <w:color w:val="000000"/>
        </w:rPr>
        <w:t xml:space="preserve"> </w:t>
      </w:r>
    </w:p>
    <w:p w:rsidRPr="00F63C71" w:rsidR="008531D9" w:rsidP="008531D9" w:rsidRDefault="008531D9" w14:paraId="651452C3" w14:textId="48CBE089">
      <w:pPr>
        <w:autoSpaceDE w:val="0"/>
        <w:autoSpaceDN w:val="0"/>
        <w:adjustRightInd w:val="0"/>
        <w:spacing w:after="0" w:line="360" w:lineRule="auto"/>
        <w:rPr>
          <w:rFonts w:cstheme="minorHAnsi"/>
          <w:color w:val="000000"/>
        </w:rPr>
      </w:pPr>
      <w:r w:rsidRPr="00F63C71">
        <w:rPr>
          <w:rFonts w:cstheme="minorHAnsi"/>
          <w:color w:val="000000"/>
        </w:rPr>
        <w:t>Tasks ................................................................................</w:t>
      </w:r>
      <w:r>
        <w:rPr>
          <w:rFonts w:cstheme="minorHAnsi"/>
          <w:color w:val="000000"/>
        </w:rPr>
        <w:t>............................</w:t>
      </w:r>
      <w:r w:rsidRPr="00F63C71">
        <w:rPr>
          <w:rFonts w:cstheme="minorHAnsi"/>
          <w:color w:val="000000"/>
        </w:rPr>
        <w:t>...............</w:t>
      </w:r>
      <w:r>
        <w:rPr>
          <w:rFonts w:cstheme="minorHAnsi"/>
          <w:color w:val="000000"/>
        </w:rPr>
        <w:t>............................</w:t>
      </w:r>
      <w:r w:rsidR="0076175F">
        <w:rPr>
          <w:rFonts w:cstheme="minorHAnsi"/>
          <w:color w:val="000000"/>
        </w:rPr>
        <w:t xml:space="preserve"> 5</w:t>
      </w:r>
      <w:r>
        <w:rPr>
          <w:rFonts w:cstheme="minorHAnsi"/>
          <w:color w:val="000000"/>
        </w:rPr>
        <w:t xml:space="preserve"> </w:t>
      </w:r>
      <w:r w:rsidRPr="00F63C71">
        <w:rPr>
          <w:rFonts w:cstheme="minorHAnsi"/>
          <w:color w:val="000000"/>
        </w:rPr>
        <w:t xml:space="preserve"> </w:t>
      </w:r>
    </w:p>
    <w:p w:rsidR="008531D9" w:rsidP="002D25A6" w:rsidRDefault="008531D9" w14:paraId="0289371F" w14:textId="2F7579BC">
      <w:pPr>
        <w:autoSpaceDE w:val="0"/>
        <w:autoSpaceDN w:val="0"/>
        <w:adjustRightInd w:val="0"/>
        <w:spacing w:after="0" w:line="360" w:lineRule="auto"/>
        <w:rPr>
          <w:rFonts w:cstheme="minorHAnsi"/>
          <w:color w:val="000000"/>
        </w:rPr>
      </w:pPr>
      <w:r>
        <w:rPr>
          <w:rFonts w:cstheme="minorHAnsi"/>
          <w:color w:val="000000"/>
        </w:rPr>
        <w:t>Optional preparation</w:t>
      </w:r>
      <w:r w:rsidRPr="00335C4F">
        <w:rPr>
          <w:rFonts w:cstheme="minorHAnsi"/>
          <w:color w:val="000000"/>
        </w:rPr>
        <w:t>…</w:t>
      </w:r>
      <w:r w:rsidRPr="00F63C71">
        <w:rPr>
          <w:rFonts w:cstheme="minorHAnsi"/>
          <w:color w:val="000000"/>
        </w:rPr>
        <w:t>...........................</w:t>
      </w:r>
      <w:r>
        <w:rPr>
          <w:rFonts w:cstheme="minorHAnsi"/>
          <w:color w:val="000000"/>
        </w:rPr>
        <w:t>....................................</w:t>
      </w:r>
      <w:r w:rsidRPr="00335C4F">
        <w:rPr>
          <w:rFonts w:cstheme="minorHAnsi"/>
          <w:color w:val="000000"/>
        </w:rPr>
        <w:t>...........</w:t>
      </w:r>
      <w:r>
        <w:rPr>
          <w:rFonts w:cstheme="minorHAnsi"/>
          <w:color w:val="000000"/>
        </w:rPr>
        <w:t>...........................</w:t>
      </w:r>
      <w:r w:rsidRPr="00335C4F">
        <w:rPr>
          <w:rFonts w:cstheme="minorHAnsi"/>
          <w:color w:val="000000"/>
        </w:rPr>
        <w:t>..........</w:t>
      </w:r>
      <w:r>
        <w:rPr>
          <w:rFonts w:cstheme="minorHAnsi"/>
          <w:color w:val="000000"/>
        </w:rPr>
        <w:t xml:space="preserve">............. </w:t>
      </w:r>
      <w:r w:rsidR="0076175F">
        <w:rPr>
          <w:rFonts w:cstheme="minorHAnsi"/>
          <w:color w:val="000000"/>
        </w:rPr>
        <w:t>6</w:t>
      </w:r>
      <w:r w:rsidRPr="00F63C71">
        <w:rPr>
          <w:rFonts w:cstheme="minorHAnsi"/>
          <w:color w:val="000000"/>
        </w:rPr>
        <w:t xml:space="preserve"> </w:t>
      </w:r>
    </w:p>
    <w:p w:rsidRPr="00F63C71" w:rsidR="002E05DE" w:rsidP="001613E1" w:rsidRDefault="008072F7" w14:paraId="6A47326E" w14:textId="79B9CD07">
      <w:pPr>
        <w:autoSpaceDE w:val="0"/>
        <w:autoSpaceDN w:val="0"/>
        <w:adjustRightInd w:val="0"/>
        <w:spacing w:after="0" w:line="360" w:lineRule="auto"/>
        <w:ind w:left="720"/>
        <w:rPr>
          <w:rFonts w:cstheme="minorHAnsi"/>
          <w:color w:val="000000"/>
        </w:rPr>
      </w:pPr>
      <w:r>
        <w:rPr>
          <w:rFonts w:cstheme="minorHAnsi"/>
          <w:color w:val="000000"/>
        </w:rPr>
        <w:t>Read</w:t>
      </w:r>
      <w:r w:rsidR="00793D20">
        <w:rPr>
          <w:rFonts w:cstheme="minorHAnsi"/>
          <w:color w:val="000000"/>
        </w:rPr>
        <w:t>/Watch/ listen</w:t>
      </w:r>
      <w:r w:rsidRPr="00335C4F" w:rsidR="00F63C71">
        <w:rPr>
          <w:rFonts w:cstheme="minorHAnsi"/>
          <w:color w:val="000000"/>
        </w:rPr>
        <w:t>…</w:t>
      </w:r>
      <w:r w:rsidRPr="00F63C71" w:rsidR="00F63C71">
        <w:rPr>
          <w:rFonts w:cstheme="minorHAnsi"/>
          <w:color w:val="000000"/>
        </w:rPr>
        <w:t>.........................................................</w:t>
      </w:r>
      <w:r w:rsidRPr="00335C4F" w:rsidR="00F63C71">
        <w:rPr>
          <w:rFonts w:cstheme="minorHAnsi"/>
          <w:color w:val="000000"/>
        </w:rPr>
        <w:t>...........</w:t>
      </w:r>
      <w:r w:rsidR="009310F3">
        <w:rPr>
          <w:rFonts w:cstheme="minorHAnsi"/>
          <w:color w:val="000000"/>
        </w:rPr>
        <w:t>..........................................</w:t>
      </w:r>
      <w:r w:rsidRPr="00335C4F" w:rsidR="00F63C71">
        <w:rPr>
          <w:rFonts w:cstheme="minorHAnsi"/>
          <w:color w:val="000000"/>
        </w:rPr>
        <w:t>..</w:t>
      </w:r>
      <w:r w:rsidR="00502F56">
        <w:rPr>
          <w:rFonts w:cstheme="minorHAnsi"/>
          <w:color w:val="000000"/>
        </w:rPr>
        <w:t>.</w:t>
      </w:r>
      <w:r w:rsidRPr="00335C4F" w:rsidR="00F63C71">
        <w:rPr>
          <w:rFonts w:cstheme="minorHAnsi"/>
          <w:color w:val="000000"/>
        </w:rPr>
        <w:t>.</w:t>
      </w:r>
      <w:r w:rsidR="002E05DE">
        <w:rPr>
          <w:rFonts w:cstheme="minorHAnsi"/>
          <w:color w:val="000000"/>
        </w:rPr>
        <w:t xml:space="preserve"> </w:t>
      </w:r>
      <w:r w:rsidR="0076175F">
        <w:rPr>
          <w:rFonts w:cstheme="minorHAnsi"/>
          <w:color w:val="000000"/>
        </w:rPr>
        <w:t>7</w:t>
      </w:r>
      <w:r w:rsidRPr="00F63C71" w:rsidR="00F63C71">
        <w:rPr>
          <w:rFonts w:cstheme="minorHAnsi"/>
          <w:color w:val="000000"/>
        </w:rPr>
        <w:t xml:space="preserve"> </w:t>
      </w:r>
    </w:p>
    <w:p w:rsidRPr="00F63C71" w:rsidR="00F63C71" w:rsidP="001613E1" w:rsidRDefault="00F63C71" w14:paraId="68832FD2" w14:textId="07681082">
      <w:pPr>
        <w:autoSpaceDE w:val="0"/>
        <w:autoSpaceDN w:val="0"/>
        <w:adjustRightInd w:val="0"/>
        <w:spacing w:after="0" w:line="360" w:lineRule="auto"/>
        <w:ind w:left="720"/>
        <w:rPr>
          <w:rFonts w:cstheme="minorHAnsi"/>
          <w:color w:val="000000"/>
        </w:rPr>
      </w:pPr>
      <w:r w:rsidRPr="00F63C71">
        <w:rPr>
          <w:rFonts w:cstheme="minorHAnsi"/>
          <w:color w:val="000000"/>
        </w:rPr>
        <w:t xml:space="preserve">Grammar </w:t>
      </w:r>
      <w:r w:rsidRPr="00F63C71" w:rsidR="000D6F52">
        <w:rPr>
          <w:rFonts w:cstheme="minorHAnsi"/>
          <w:color w:val="000000"/>
        </w:rPr>
        <w:t>Practice.....................................................................</w:t>
      </w:r>
      <w:r w:rsidR="000D6F52">
        <w:rPr>
          <w:rFonts w:cstheme="minorHAnsi"/>
          <w:color w:val="000000"/>
        </w:rPr>
        <w:t>.</w:t>
      </w:r>
      <w:r w:rsidRPr="00F63C71" w:rsidR="000D6F52">
        <w:rPr>
          <w:rFonts w:cstheme="minorHAnsi"/>
          <w:color w:val="000000"/>
        </w:rPr>
        <w:t>........</w:t>
      </w:r>
      <w:r w:rsidR="002A17A8">
        <w:rPr>
          <w:rFonts w:cstheme="minorHAnsi"/>
          <w:color w:val="000000"/>
        </w:rPr>
        <w:t>...................</w:t>
      </w:r>
      <w:r w:rsidRPr="00F63C71" w:rsidR="000D6F52">
        <w:rPr>
          <w:rFonts w:cstheme="minorHAnsi"/>
          <w:color w:val="000000"/>
        </w:rPr>
        <w:t xml:space="preserve">...................... </w:t>
      </w:r>
      <w:r w:rsidR="00793D20">
        <w:rPr>
          <w:rFonts w:cstheme="minorHAnsi"/>
          <w:color w:val="000000"/>
        </w:rPr>
        <w:t>8</w:t>
      </w:r>
      <w:r w:rsidRPr="00F63C71">
        <w:rPr>
          <w:rFonts w:cstheme="minorHAnsi"/>
          <w:color w:val="000000"/>
        </w:rPr>
        <w:t xml:space="preserve"> </w:t>
      </w:r>
    </w:p>
    <w:p w:rsidRPr="00F63C71" w:rsidR="00F63C71" w:rsidP="001613E1" w:rsidRDefault="00F63C71" w14:paraId="0BCE7CCF" w14:textId="26B65589">
      <w:pPr>
        <w:autoSpaceDE w:val="0"/>
        <w:autoSpaceDN w:val="0"/>
        <w:adjustRightInd w:val="0"/>
        <w:spacing w:after="0" w:line="360" w:lineRule="auto"/>
        <w:ind w:left="1440"/>
        <w:rPr>
          <w:rFonts w:cstheme="minorHAnsi"/>
          <w:color w:val="000000"/>
        </w:rPr>
      </w:pPr>
      <w:r w:rsidRPr="00F63C71">
        <w:rPr>
          <w:rFonts w:cstheme="minorHAnsi"/>
          <w:color w:val="000000"/>
        </w:rPr>
        <w:t>What should I know by now? ........................</w:t>
      </w:r>
      <w:r w:rsidR="00335C4F">
        <w:rPr>
          <w:rFonts w:cstheme="minorHAnsi"/>
          <w:color w:val="000000"/>
        </w:rPr>
        <w:t>...</w:t>
      </w:r>
      <w:r w:rsidR="001818D5">
        <w:rPr>
          <w:rFonts w:cstheme="minorHAnsi"/>
          <w:color w:val="000000"/>
        </w:rPr>
        <w:t>...........</w:t>
      </w:r>
      <w:r w:rsidR="002A17A8">
        <w:rPr>
          <w:rFonts w:cstheme="minorHAnsi"/>
          <w:color w:val="000000"/>
        </w:rPr>
        <w:t>........................</w:t>
      </w:r>
      <w:r w:rsidR="001818D5">
        <w:rPr>
          <w:rFonts w:cstheme="minorHAnsi"/>
          <w:color w:val="000000"/>
        </w:rPr>
        <w:t>....</w:t>
      </w:r>
      <w:r w:rsidR="006E2F5E">
        <w:rPr>
          <w:rFonts w:cstheme="minorHAnsi"/>
          <w:color w:val="000000"/>
        </w:rPr>
        <w:t xml:space="preserve">...................... </w:t>
      </w:r>
      <w:r w:rsidR="002A17A8">
        <w:rPr>
          <w:rFonts w:cstheme="minorHAnsi"/>
          <w:color w:val="000000"/>
        </w:rPr>
        <w:t>8</w:t>
      </w:r>
      <w:r w:rsidRPr="00F63C71">
        <w:rPr>
          <w:rFonts w:cstheme="minorHAnsi"/>
          <w:color w:val="000000"/>
        </w:rPr>
        <w:t xml:space="preserve"> </w:t>
      </w:r>
    </w:p>
    <w:p w:rsidRPr="00F63C71" w:rsidR="00F63C71" w:rsidP="001613E1" w:rsidRDefault="00F63C71" w14:paraId="0B96CBCC" w14:textId="57213184">
      <w:pPr>
        <w:autoSpaceDE w:val="0"/>
        <w:autoSpaceDN w:val="0"/>
        <w:adjustRightInd w:val="0"/>
        <w:spacing w:after="0" w:line="360" w:lineRule="auto"/>
        <w:ind w:left="1440"/>
        <w:rPr>
          <w:rFonts w:cstheme="minorHAnsi"/>
          <w:color w:val="000000"/>
        </w:rPr>
      </w:pPr>
      <w:r w:rsidRPr="00F63C71">
        <w:rPr>
          <w:rFonts w:cstheme="minorHAnsi"/>
          <w:color w:val="000000"/>
        </w:rPr>
        <w:t>Links to Grammar Practice Exercises .........</w:t>
      </w:r>
      <w:r w:rsidR="00335C4F">
        <w:rPr>
          <w:rFonts w:cstheme="minorHAnsi"/>
          <w:color w:val="000000"/>
        </w:rPr>
        <w:t>.....</w:t>
      </w:r>
      <w:r w:rsidR="002A17A8">
        <w:rPr>
          <w:rFonts w:cstheme="minorHAnsi"/>
          <w:color w:val="000000"/>
        </w:rPr>
        <w:t>......................................</w:t>
      </w:r>
      <w:r w:rsidR="00335C4F">
        <w:rPr>
          <w:rFonts w:cstheme="minorHAnsi"/>
          <w:color w:val="000000"/>
        </w:rPr>
        <w:t>....</w:t>
      </w:r>
      <w:r w:rsidR="001818D5">
        <w:rPr>
          <w:rFonts w:cstheme="minorHAnsi"/>
          <w:color w:val="000000"/>
        </w:rPr>
        <w:t>.................</w:t>
      </w:r>
      <w:r w:rsidR="006E2F5E">
        <w:rPr>
          <w:rFonts w:cstheme="minorHAnsi"/>
          <w:color w:val="000000"/>
        </w:rPr>
        <w:t>....</w:t>
      </w:r>
      <w:r w:rsidR="002B12A1">
        <w:rPr>
          <w:rFonts w:cstheme="minorHAnsi"/>
          <w:color w:val="000000"/>
        </w:rPr>
        <w:t xml:space="preserve"> </w:t>
      </w:r>
      <w:r w:rsidR="002A17A8">
        <w:rPr>
          <w:rFonts w:cstheme="minorHAnsi"/>
          <w:color w:val="000000"/>
        </w:rPr>
        <w:t>8</w:t>
      </w:r>
      <w:r w:rsidR="002B12A1">
        <w:rPr>
          <w:rFonts w:cstheme="minorHAnsi"/>
          <w:color w:val="000000"/>
        </w:rPr>
        <w:t xml:space="preserve"> </w:t>
      </w:r>
      <w:r w:rsidRPr="00F63C71">
        <w:rPr>
          <w:rFonts w:cstheme="minorHAnsi"/>
          <w:color w:val="000000"/>
        </w:rPr>
        <w:t xml:space="preserve"> </w:t>
      </w:r>
    </w:p>
    <w:p w:rsidRPr="00335C4F" w:rsidR="00DB330D" w:rsidP="008072F7" w:rsidRDefault="00DB330D" w14:paraId="48E7E947" w14:textId="77777777">
      <w:pPr>
        <w:rPr>
          <w:rFonts w:cstheme="minorHAnsi"/>
          <w:color w:val="000000"/>
        </w:rPr>
      </w:pPr>
    </w:p>
    <w:p w:rsidR="00F63C71" w:rsidP="00F63C71" w:rsidRDefault="00F63C71" w14:paraId="03ED1BD1" w14:textId="77777777">
      <w:pPr>
        <w:ind w:left="-426"/>
        <w:rPr>
          <w:rFonts w:cstheme="minorHAnsi"/>
          <w:color w:val="000000"/>
          <w:sz w:val="24"/>
          <w:szCs w:val="24"/>
        </w:rPr>
      </w:pPr>
    </w:p>
    <w:p w:rsidR="00F63C71" w:rsidP="00F63C71" w:rsidRDefault="00F63C71" w14:paraId="3A50DE4B" w14:textId="7178A3A1">
      <w:pPr>
        <w:ind w:left="-426"/>
        <w:rPr>
          <w:rFonts w:cstheme="minorHAnsi"/>
          <w:color w:val="000000"/>
          <w:sz w:val="24"/>
          <w:szCs w:val="24"/>
        </w:rPr>
      </w:pPr>
    </w:p>
    <w:p w:rsidR="00FA6CDA" w:rsidP="00F63C71" w:rsidRDefault="00FA6CDA" w14:paraId="3C2A3C0B" w14:textId="3B4E42D8">
      <w:pPr>
        <w:ind w:left="-426"/>
        <w:rPr>
          <w:rFonts w:cstheme="minorHAnsi"/>
          <w:color w:val="000000"/>
          <w:sz w:val="24"/>
          <w:szCs w:val="24"/>
        </w:rPr>
      </w:pPr>
    </w:p>
    <w:p w:rsidR="00FA6CDA" w:rsidP="00F63C71" w:rsidRDefault="00FA6CDA" w14:paraId="446731EF" w14:textId="45F37305">
      <w:pPr>
        <w:ind w:left="-426"/>
        <w:rPr>
          <w:rFonts w:cstheme="minorHAnsi"/>
          <w:color w:val="000000"/>
          <w:sz w:val="24"/>
          <w:szCs w:val="24"/>
        </w:rPr>
      </w:pPr>
    </w:p>
    <w:p w:rsidR="00FA6CDA" w:rsidP="00F63C71" w:rsidRDefault="00FA6CDA" w14:paraId="27904E73" w14:textId="661E5E21">
      <w:pPr>
        <w:ind w:left="-426"/>
        <w:rPr>
          <w:rFonts w:cstheme="minorHAnsi"/>
          <w:color w:val="000000"/>
          <w:sz w:val="24"/>
          <w:szCs w:val="24"/>
        </w:rPr>
      </w:pPr>
    </w:p>
    <w:p w:rsidR="00FA6CDA" w:rsidP="00F63C71" w:rsidRDefault="00FA6CDA" w14:paraId="360DF55A" w14:textId="508A3D9C">
      <w:pPr>
        <w:ind w:left="-426"/>
        <w:rPr>
          <w:rFonts w:cstheme="minorHAnsi"/>
          <w:color w:val="000000"/>
          <w:sz w:val="24"/>
          <w:szCs w:val="24"/>
        </w:rPr>
      </w:pPr>
    </w:p>
    <w:p w:rsidR="00FA6CDA" w:rsidP="00F63C71" w:rsidRDefault="00FA6CDA" w14:paraId="626A6130" w14:textId="77777777">
      <w:pPr>
        <w:ind w:left="-426"/>
        <w:rPr>
          <w:rFonts w:cstheme="minorHAnsi"/>
          <w:color w:val="000000"/>
          <w:sz w:val="24"/>
          <w:szCs w:val="24"/>
        </w:rPr>
      </w:pPr>
    </w:p>
    <w:p w:rsidR="00335C4F" w:rsidP="00F63C71" w:rsidRDefault="00335C4F" w14:paraId="4B6CB405" w14:textId="77777777">
      <w:pPr>
        <w:ind w:left="-426"/>
        <w:rPr>
          <w:rFonts w:cstheme="minorHAnsi"/>
          <w:color w:val="000000"/>
          <w:sz w:val="24"/>
          <w:szCs w:val="24"/>
        </w:rPr>
      </w:pPr>
    </w:p>
    <w:p w:rsidR="00F63C71" w:rsidP="000F11B5" w:rsidRDefault="00F63C71" w14:paraId="2442F651" w14:textId="300EF448">
      <w:pPr>
        <w:rPr>
          <w:rFonts w:cstheme="minorHAnsi"/>
          <w:color w:val="000000"/>
          <w:sz w:val="24"/>
          <w:szCs w:val="24"/>
        </w:rPr>
      </w:pPr>
    </w:p>
    <w:p w:rsidRPr="00841A9B" w:rsidR="00740569" w:rsidP="000F11B5" w:rsidRDefault="00740569" w14:paraId="48BE350A" w14:textId="77777777">
      <w:pPr>
        <w:rPr>
          <w:rFonts w:cstheme="minorHAnsi"/>
          <w:color w:val="000000"/>
          <w:sz w:val="24"/>
          <w:szCs w:val="24"/>
        </w:rPr>
      </w:pPr>
    </w:p>
    <w:p w:rsidRPr="008E0829" w:rsidR="00DB330D" w:rsidP="005A42F7" w:rsidRDefault="008E0829" w14:paraId="37F03461" w14:textId="77777777">
      <w:pPr>
        <w:pStyle w:val="Default"/>
        <w:rPr>
          <w:rFonts w:asciiTheme="minorHAnsi" w:hAnsiTheme="minorHAnsi" w:cstheme="minorHAnsi"/>
          <w:sz w:val="40"/>
          <w:szCs w:val="40"/>
        </w:rPr>
      </w:pPr>
      <w:r w:rsidRPr="008E0829">
        <w:rPr>
          <w:rFonts w:asciiTheme="minorHAnsi" w:hAnsiTheme="minorHAnsi" w:cstheme="minorHAnsi"/>
          <w:b/>
          <w:bCs/>
          <w:noProof/>
          <w:sz w:val="40"/>
          <w:szCs w:val="40"/>
          <w:lang w:eastAsia="en-GB"/>
        </w:rPr>
        <mc:AlternateContent>
          <mc:Choice Requires="wps">
            <w:drawing>
              <wp:anchor distT="45720" distB="45720" distL="114300" distR="114300" simplePos="0" relativeHeight="251663360" behindDoc="0" locked="0" layoutInCell="1" allowOverlap="1" wp14:anchorId="480D27F6" wp14:editId="3BC2E79A">
                <wp:simplePos x="0" y="0"/>
                <wp:positionH relativeFrom="column">
                  <wp:posOffset>-573405</wp:posOffset>
                </wp:positionH>
                <wp:positionV relativeFrom="paragraph">
                  <wp:posOffset>177165</wp:posOffset>
                </wp:positionV>
                <wp:extent cx="6809105" cy="1404620"/>
                <wp:effectExtent l="0" t="0" r="10795"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5B290C" w:rsidR="006E77A0" w:rsidP="008E0829" w:rsidRDefault="006E77A0" w14:paraId="2DE9C9DB" w14:textId="77777777">
                            <w:pPr>
                              <w:jc w:val="center"/>
                              <w:rPr>
                                <w:sz w:val="56"/>
                                <w:szCs w:val="56"/>
                                <w:lang w:val="es-CU"/>
                              </w:rPr>
                            </w:pPr>
                            <w:r>
                              <w:rPr>
                                <w:rFonts w:cstheme="minorHAnsi"/>
                                <w:b/>
                                <w:bCs/>
                                <w:sz w:val="56"/>
                                <w:szCs w:val="56"/>
                                <w:lang w:val="es-CU"/>
                              </w:rPr>
                              <w:t>¡</w:t>
                            </w:r>
                            <w:r w:rsidRPr="005B290C">
                              <w:rPr>
                                <w:rFonts w:cstheme="minorHAnsi"/>
                                <w:b/>
                                <w:bCs/>
                                <w:sz w:val="56"/>
                                <w:szCs w:val="56"/>
                                <w:lang w:val="es-CU"/>
                              </w:rPr>
                              <w:t>Bienvenidos a español!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AFF27AF">
              <v:shapetype id="_x0000_t202" coordsize="21600,21600" o:spt="202" path="m,l,21600r21600,l21600,xe" w14:anchorId="480D27F6">
                <v:stroke joinstyle="miter"/>
                <v:path gradientshapeok="t" o:connecttype="rect"/>
              </v:shapetype>
              <v:shape id="Text Box 2" style="position:absolute;margin-left:-45.15pt;margin-top:13.95pt;width:536.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">
                <v:textbox style="mso-fit-shape-to-text:t">
                  <w:txbxContent>
                    <w:p w:rsidRPr="005B290C" w:rsidR="006E77A0" w:rsidP="008E0829" w:rsidRDefault="006E77A0" w14:paraId="0824483C" w14:textId="77777777">
                      <w:pPr>
                        <w:jc w:val="center"/>
                        <w:rPr>
                          <w:sz w:val="56"/>
                          <w:szCs w:val="56"/>
                          <w:lang w:val="es-CU"/>
                        </w:rPr>
                      </w:pPr>
                      <w:r>
                        <w:rPr>
                          <w:rFonts w:cstheme="minorHAnsi"/>
                          <w:b/>
                          <w:bCs/>
                          <w:sz w:val="56"/>
                          <w:szCs w:val="56"/>
                          <w:lang w:val="es-CU"/>
                        </w:rPr>
                        <w:t>¡</w:t>
                      </w:r>
                      <w:r w:rsidRPr="005B290C">
                        <w:rPr>
                          <w:rFonts w:cstheme="minorHAnsi"/>
                          <w:b/>
                          <w:bCs/>
                          <w:sz w:val="56"/>
                          <w:szCs w:val="56"/>
                          <w:lang w:val="es-CU"/>
                        </w:rPr>
                        <w:t>Bienvenidos a español!</w:t>
                      </w:r>
                    </w:p>
                  </w:txbxContent>
                </v:textbox>
                <w10:wrap type="square"/>
              </v:shape>
            </w:pict>
          </mc:Fallback>
        </mc:AlternateContent>
      </w:r>
    </w:p>
    <w:p w:rsidRPr="00DB330D" w:rsidR="00DB330D" w:rsidP="005A42F7" w:rsidRDefault="00DB330D" w14:paraId="1516347F" w14:textId="77777777">
      <w:pPr>
        <w:pStyle w:val="Default"/>
        <w:rPr>
          <w:rFonts w:asciiTheme="minorHAnsi" w:hAnsiTheme="minorHAnsi" w:cstheme="minorHAnsi"/>
        </w:rPr>
      </w:pPr>
    </w:p>
    <w:tbl>
      <w:tblPr>
        <w:tblW w:w="10775" w:type="dxa"/>
        <w:tblInd w:w="-860"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426"/>
        <w:gridCol w:w="349"/>
      </w:tblGrid>
      <w:tr w:rsidRPr="00DB330D" w:rsidR="00DB330D" w:rsidTr="00841A9B" w14:paraId="7FB5A1CB" w14:textId="77777777">
        <w:trPr>
          <w:trHeight w:val="4672"/>
        </w:trPr>
        <w:tc>
          <w:tcPr>
            <w:tcW w:w="10775" w:type="dxa"/>
            <w:tcBorders>
              <w:top w:val="nil"/>
              <w:left w:val="nil"/>
              <w:bottom w:val="nil"/>
              <w:right w:val="nil"/>
            </w:tcBorders>
          </w:tcPr>
          <w:p w:rsidR="00841A9B" w:rsidP="008E0829" w:rsidRDefault="00A933A9" w14:paraId="0FE8BC03" w14:textId="77777777">
            <w:pPr>
              <w:pStyle w:val="Default"/>
              <w:ind w:left="-426"/>
              <w:rPr>
                <w:rFonts w:asciiTheme="minorHAnsi" w:hAnsiTheme="minorHAnsi" w:cstheme="minorHAnsi"/>
                <w:sz w:val="22"/>
                <w:szCs w:val="22"/>
              </w:rPr>
            </w:pPr>
            <w:r w:rsidRPr="00841A9B">
              <w:rPr>
                <w:rFonts w:asciiTheme="minorHAnsi" w:hAnsiTheme="minorHAnsi" w:cstheme="minorHAnsi"/>
                <w:noProof/>
                <w:sz w:val="22"/>
                <w:szCs w:val="22"/>
                <w:lang w:eastAsia="en-GB"/>
              </w:rPr>
              <mc:AlternateContent>
                <mc:Choice Requires="wps">
                  <w:drawing>
                    <wp:anchor distT="45720" distB="45720" distL="114300" distR="114300" simplePos="0" relativeHeight="251659264" behindDoc="0" locked="0" layoutInCell="1" allowOverlap="1" wp14:anchorId="3F3BD39D" wp14:editId="7532119D">
                      <wp:simplePos x="0" y="0"/>
                      <wp:positionH relativeFrom="column">
                        <wp:posOffset>2953385</wp:posOffset>
                      </wp:positionH>
                      <wp:positionV relativeFrom="paragraph">
                        <wp:posOffset>0</wp:posOffset>
                      </wp:positionV>
                      <wp:extent cx="3520440" cy="32004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200400"/>
                              </a:xfrm>
                              <a:prstGeom prst="rect">
                                <a:avLst/>
                              </a:prstGeom>
                              <a:solidFill>
                                <a:srgbClr val="FFFFFF"/>
                              </a:solidFill>
                              <a:ln w="9525">
                                <a:solidFill>
                                  <a:srgbClr val="000000"/>
                                </a:solidFill>
                                <a:miter lim="800000"/>
                                <a:headEnd/>
                                <a:tailEnd/>
                              </a:ln>
                            </wps:spPr>
                            <wps:txbx>
                              <w:txbxContent>
                                <w:p w:rsidR="006E77A0" w:rsidP="0088459A" w:rsidRDefault="006E77A0" w14:paraId="5CD5A413" w14:textId="77777777">
                                  <w:pPr>
                                    <w:jc w:val="both"/>
                                    <w:rPr>
                                      <w:rFonts w:cstheme="minorHAnsi"/>
                                      <w:sz w:val="28"/>
                                      <w:szCs w:val="28"/>
                                    </w:rPr>
                                  </w:pPr>
                                  <w:r w:rsidRPr="00E13B9B">
                                    <w:rPr>
                                      <w:rFonts w:cstheme="minorHAnsi"/>
                                      <w:sz w:val="28"/>
                                      <w:szCs w:val="28"/>
                                    </w:rPr>
                                    <w:t>Congratulations on choos</w:t>
                                  </w:r>
                                  <w:r w:rsidR="00AB4D96">
                                    <w:rPr>
                                      <w:rFonts w:cstheme="minorHAnsi"/>
                                      <w:sz w:val="28"/>
                                      <w:szCs w:val="28"/>
                                    </w:rPr>
                                    <w:t xml:space="preserve">ing to study Spanish </w:t>
                                  </w:r>
                                  <w:r w:rsidRPr="00E13B9B">
                                    <w:rPr>
                                      <w:rFonts w:cstheme="minorHAnsi"/>
                                      <w:sz w:val="28"/>
                                      <w:szCs w:val="28"/>
                                    </w:rPr>
                                    <w:t xml:space="preserve">at Richard Huish College. </w:t>
                                  </w:r>
                                  <w:r w:rsidRPr="008E0829">
                                    <w:rPr>
                                      <w:rFonts w:cstheme="minorHAnsi"/>
                                      <w:sz w:val="28"/>
                                      <w:szCs w:val="28"/>
                                    </w:rPr>
                                    <w:t xml:space="preserve">At A level, students greatly develop their awareness of the culture, society and recent history of Spain and Spanish-speaking countries. </w:t>
                                  </w:r>
                                </w:p>
                                <w:p w:rsidRPr="008E0829" w:rsidR="006E77A0" w:rsidP="0088459A" w:rsidRDefault="006E77A0" w14:paraId="0B04488B" w14:textId="77777777">
                                  <w:pPr>
                                    <w:jc w:val="both"/>
                                    <w:rPr>
                                      <w:rFonts w:cstheme="minorHAnsi"/>
                                      <w:sz w:val="28"/>
                                      <w:szCs w:val="28"/>
                                    </w:rPr>
                                  </w:pPr>
                                  <w:r w:rsidRPr="008E0829">
                                    <w:rPr>
                                      <w:rFonts w:cstheme="minorHAnsi"/>
                                      <w:sz w:val="28"/>
                                      <w:szCs w:val="28"/>
                                    </w:rPr>
                                    <w:t xml:space="preserve">Throughout the two years, all students are actively encouraged to develop their listening and reading skills through the use of the media, including interactive web resources. Literature and film studies as well as independent research are also important features of the course. </w:t>
                                  </w:r>
                                </w:p>
                                <w:p w:rsidRPr="00E13B9B" w:rsidR="006E77A0" w:rsidRDefault="006E77A0" w14:paraId="3E5FB598" w14:textId="7777777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15B082">
                    <v:shape id="_x0000_s1027" style="position:absolute;left:0;text-align:left;margin-left:232.55pt;margin-top:0;width:277.2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" w14:anchorId="3F3BD39D">
                      <v:textbox>
                        <w:txbxContent>
                          <w:p w:rsidR="006E77A0" w:rsidP="0088459A" w:rsidRDefault="006E77A0" w14:paraId="04CCD462" w14:textId="77777777">
                            <w:pPr>
                              <w:jc w:val="both"/>
                              <w:rPr>
                                <w:rFonts w:cstheme="minorHAnsi"/>
                                <w:sz w:val="28"/>
                                <w:szCs w:val="28"/>
                              </w:rPr>
                            </w:pPr>
                            <w:r w:rsidRPr="00E13B9B">
                              <w:rPr>
                                <w:rFonts w:cstheme="minorHAnsi"/>
                                <w:sz w:val="28"/>
                                <w:szCs w:val="28"/>
                              </w:rPr>
                              <w:t>Congratulations on choos</w:t>
                            </w:r>
                            <w:r w:rsidR="00AB4D96">
                              <w:rPr>
                                <w:rFonts w:cstheme="minorHAnsi"/>
                                <w:sz w:val="28"/>
                                <w:szCs w:val="28"/>
                              </w:rPr>
                              <w:t xml:space="preserve">ing to study Spanish </w:t>
                            </w:r>
                            <w:r w:rsidRPr="00E13B9B">
                              <w:rPr>
                                <w:rFonts w:cstheme="minorHAnsi"/>
                                <w:sz w:val="28"/>
                                <w:szCs w:val="28"/>
                              </w:rPr>
                              <w:t xml:space="preserve">at Richard Huish College. </w:t>
                            </w:r>
                            <w:r w:rsidRPr="008E0829">
                              <w:rPr>
                                <w:rFonts w:cstheme="minorHAnsi"/>
                                <w:sz w:val="28"/>
                                <w:szCs w:val="28"/>
                              </w:rPr>
                              <w:t xml:space="preserve">At A level, students greatly develop their awareness of the culture, society and recent history of Spain and Spanish-speaking countries. </w:t>
                            </w:r>
                          </w:p>
                          <w:p w:rsidRPr="008E0829" w:rsidR="006E77A0" w:rsidP="0088459A" w:rsidRDefault="006E77A0" w14:paraId="7F43FFA5" w14:textId="77777777">
                            <w:pPr>
                              <w:jc w:val="both"/>
                              <w:rPr>
                                <w:rFonts w:cstheme="minorHAnsi"/>
                                <w:sz w:val="28"/>
                                <w:szCs w:val="28"/>
                              </w:rPr>
                            </w:pPr>
                            <w:r w:rsidRPr="008E0829">
                              <w:rPr>
                                <w:rFonts w:cstheme="minorHAnsi"/>
                                <w:sz w:val="28"/>
                                <w:szCs w:val="28"/>
                              </w:rPr>
                              <w:t xml:space="preserve">Throughout the two years, all students are actively encouraged to develop their listening and reading skills </w:t>
                            </w:r>
                            <w:proofErr w:type="gramStart"/>
                            <w:r w:rsidRPr="008E0829">
                              <w:rPr>
                                <w:rFonts w:cstheme="minorHAnsi"/>
                                <w:sz w:val="28"/>
                                <w:szCs w:val="28"/>
                              </w:rPr>
                              <w:t>through the use of</w:t>
                            </w:r>
                            <w:proofErr w:type="gramEnd"/>
                            <w:r w:rsidRPr="008E0829">
                              <w:rPr>
                                <w:rFonts w:cstheme="minorHAnsi"/>
                                <w:sz w:val="28"/>
                                <w:szCs w:val="28"/>
                              </w:rPr>
                              <w:t xml:space="preserve"> the media, including interactive web resources. Literature and film studies as well as independent research are also important features of the course. </w:t>
                            </w:r>
                          </w:p>
                          <w:p w:rsidRPr="00E13B9B" w:rsidR="006E77A0" w:rsidRDefault="006E77A0" w14:paraId="672A6659" w14:textId="77777777">
                            <w:pPr>
                              <w:rPr>
                                <w:sz w:val="28"/>
                                <w:szCs w:val="28"/>
                              </w:rPr>
                            </w:pPr>
                          </w:p>
                        </w:txbxContent>
                      </v:textbox>
                      <w10:wrap type="square"/>
                    </v:shape>
                  </w:pict>
                </mc:Fallback>
              </mc:AlternateContent>
            </w:r>
            <w:r w:rsidR="00841A9B">
              <w:rPr>
                <w:rFonts w:ascii="Roboto" w:hAnsi="Roboto"/>
                <w:noProof/>
                <w:color w:val="2962FF"/>
                <w:lang w:eastAsia="en-GB"/>
              </w:rPr>
              <w:drawing>
                <wp:inline distT="0" distB="0" distL="0" distR="0" wp14:anchorId="1CDA9D3D" wp14:editId="09CEE18A">
                  <wp:extent cx="3083836" cy="3148330"/>
                  <wp:effectExtent l="0" t="0" r="2540" b="0"/>
                  <wp:docPr id="4" name="Picture 4" descr="Español 1 Etapa Preliminar - Lessons - Tes Teach">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añol 1 Etapa Preliminar - Lessons - Tes Teach">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3836" cy="3148330"/>
                          </a:xfrm>
                          <a:prstGeom prst="rect">
                            <a:avLst/>
                          </a:prstGeom>
                          <a:ln>
                            <a:noFill/>
                          </a:ln>
                          <a:effectLst>
                            <a:softEdge rad="112500"/>
                          </a:effectLst>
                        </pic:spPr>
                      </pic:pic>
                    </a:graphicData>
                  </a:graphic>
                </wp:inline>
              </w:drawing>
            </w:r>
          </w:p>
          <w:p w:rsidR="00841A9B" w:rsidP="008E0829" w:rsidRDefault="00841A9B" w14:paraId="6E818AB1" w14:textId="77777777">
            <w:pPr>
              <w:pStyle w:val="Default"/>
              <w:ind w:left="-426"/>
              <w:rPr>
                <w:rFonts w:asciiTheme="minorHAnsi" w:hAnsiTheme="minorHAnsi" w:cstheme="minorHAnsi"/>
                <w:sz w:val="22"/>
                <w:szCs w:val="22"/>
              </w:rPr>
            </w:pPr>
          </w:p>
          <w:p w:rsidRPr="00DB330D" w:rsidR="00DB330D" w:rsidP="008E0829" w:rsidRDefault="00DB330D" w14:paraId="7AB28CB4" w14:textId="77777777">
            <w:pPr>
              <w:pStyle w:val="Default"/>
              <w:ind w:left="-426"/>
              <w:rPr>
                <w:rFonts w:asciiTheme="minorHAnsi" w:hAnsiTheme="minorHAnsi" w:cstheme="minorHAnsi"/>
                <w:sz w:val="22"/>
                <w:szCs w:val="22"/>
              </w:rPr>
            </w:pPr>
          </w:p>
        </w:tc>
        <w:tc>
          <w:tcPr>
            <w:tcW w:w="360" w:type="dxa"/>
          </w:tcPr>
          <w:p w:rsidRPr="00DB330D" w:rsidR="00DB330D" w:rsidRDefault="00DB330D" w14:paraId="2ECCBE84" w14:textId="77777777">
            <w:pPr>
              <w:rPr>
                <w:rFonts w:cstheme="minorHAnsi"/>
              </w:rPr>
            </w:pPr>
            <w:r w:rsidRPr="00DB330D">
              <w:rPr>
                <w:rFonts w:cstheme="minorHAnsi"/>
              </w:rPr>
              <w:t xml:space="preserve"> </w:t>
            </w:r>
          </w:p>
        </w:tc>
      </w:tr>
    </w:tbl>
    <w:p w:rsidR="00967470" w:rsidP="008E0829" w:rsidRDefault="005A42F7" w14:paraId="760CF2C3" w14:textId="77777777">
      <w:pPr>
        <w:pStyle w:val="Default"/>
        <w:ind w:left="-426"/>
        <w:rPr>
          <w:b/>
          <w:bCs/>
          <w:sz w:val="28"/>
          <w:szCs w:val="28"/>
        </w:rPr>
      </w:pPr>
      <w:r w:rsidRPr="008E0829">
        <w:rPr>
          <w:rFonts w:asciiTheme="minorHAnsi" w:hAnsiTheme="minorHAnsi" w:cstheme="minorHAnsi"/>
          <w:b/>
          <w:bCs/>
          <w:noProof/>
          <w:sz w:val="40"/>
          <w:szCs w:val="40"/>
          <w:lang w:eastAsia="en-GB"/>
        </w:rPr>
        <mc:AlternateContent>
          <mc:Choice Requires="wps">
            <w:drawing>
              <wp:anchor distT="45720" distB="45720" distL="114300" distR="114300" simplePos="0" relativeHeight="251665408" behindDoc="0" locked="0" layoutInCell="1" allowOverlap="1" wp14:anchorId="60AF1D55" wp14:editId="39053A8B">
                <wp:simplePos x="0" y="0"/>
                <wp:positionH relativeFrom="column">
                  <wp:posOffset>-685800</wp:posOffset>
                </wp:positionH>
                <wp:positionV relativeFrom="paragraph">
                  <wp:posOffset>323215</wp:posOffset>
                </wp:positionV>
                <wp:extent cx="6934200" cy="1404620"/>
                <wp:effectExtent l="0" t="0" r="1905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8E0829" w:rsidR="006E77A0" w:rsidP="008E0829" w:rsidRDefault="006E77A0" w14:paraId="6A48922D" w14:textId="77777777">
                            <w:pPr>
                              <w:jc w:val="center"/>
                              <w:rPr>
                                <w:sz w:val="56"/>
                                <w:szCs w:val="56"/>
                              </w:rPr>
                            </w:pPr>
                            <w:r w:rsidRPr="008E0829">
                              <w:rPr>
                                <w:rFonts w:cstheme="minorHAnsi"/>
                                <w:b/>
                                <w:bCs/>
                                <w:sz w:val="56"/>
                                <w:szCs w:val="56"/>
                              </w:rPr>
                              <w:t>How to prepare for Spanish at A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8A2680C">
              <v:shape id="_x0000_s1028" style="position:absolute;left:0;text-align:left;margin-left:-54pt;margin-top:25.45pt;width:54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" w14:anchorId="60AF1D55">
                <v:textbox style="mso-fit-shape-to-text:t">
                  <w:txbxContent>
                    <w:p w:rsidRPr="008E0829" w:rsidR="006E77A0" w:rsidP="008E0829" w:rsidRDefault="006E77A0" w14:paraId="64CDAE85" w14:textId="77777777">
                      <w:pPr>
                        <w:jc w:val="center"/>
                        <w:rPr>
                          <w:sz w:val="56"/>
                          <w:szCs w:val="56"/>
                        </w:rPr>
                      </w:pPr>
                      <w:r w:rsidRPr="008E0829">
                        <w:rPr>
                          <w:rFonts w:cstheme="minorHAnsi"/>
                          <w:b/>
                          <w:bCs/>
                          <w:sz w:val="56"/>
                          <w:szCs w:val="56"/>
                        </w:rPr>
                        <w:t>How to prepare for Spanish at A Level</w:t>
                      </w:r>
                    </w:p>
                  </w:txbxContent>
                </v:textbox>
                <w10:wrap type="square"/>
              </v:shape>
            </w:pict>
          </mc:Fallback>
        </mc:AlternateContent>
      </w:r>
    </w:p>
    <w:p w:rsidR="00967470" w:rsidP="008E0829" w:rsidRDefault="00967470" w14:paraId="69CA1328" w14:textId="77777777">
      <w:pPr>
        <w:pStyle w:val="Default"/>
        <w:ind w:left="-426"/>
        <w:jc w:val="both"/>
        <w:rPr>
          <w:rFonts w:asciiTheme="minorHAnsi" w:hAnsiTheme="minorHAnsi" w:cstheme="minorHAnsi"/>
          <w:sz w:val="22"/>
          <w:szCs w:val="22"/>
        </w:rPr>
      </w:pPr>
    </w:p>
    <w:p w:rsidR="00967470" w:rsidP="005B290C" w:rsidRDefault="00967470" w14:paraId="084DCA2A" w14:textId="77777777">
      <w:pPr>
        <w:pStyle w:val="Default"/>
        <w:jc w:val="both"/>
        <w:rPr>
          <w:rFonts w:asciiTheme="minorHAnsi" w:hAnsiTheme="minorHAnsi" w:cstheme="minorHAnsi"/>
          <w:sz w:val="22"/>
          <w:szCs w:val="22"/>
        </w:rPr>
      </w:pPr>
    </w:p>
    <w:p w:rsidR="00967470" w:rsidP="008E0829" w:rsidRDefault="005A42F7" w14:paraId="2B515E90" w14:textId="77777777">
      <w:pPr>
        <w:pStyle w:val="Default"/>
        <w:ind w:left="-426"/>
        <w:jc w:val="both"/>
        <w:rPr>
          <w:rFonts w:asciiTheme="minorHAnsi" w:hAnsiTheme="minorHAnsi" w:cstheme="minorHAnsi"/>
          <w:sz w:val="22"/>
          <w:szCs w:val="22"/>
        </w:rPr>
      </w:pPr>
      <w:r w:rsidRPr="00841A9B">
        <w:rPr>
          <w:rFonts w:asciiTheme="minorHAnsi" w:hAnsiTheme="minorHAnsi" w:cstheme="minorHAnsi"/>
          <w:noProof/>
          <w:sz w:val="22"/>
          <w:szCs w:val="22"/>
          <w:lang w:eastAsia="en-GB"/>
        </w:rPr>
        <mc:AlternateContent>
          <mc:Choice Requires="wps">
            <w:drawing>
              <wp:anchor distT="45720" distB="45720" distL="114300" distR="114300" simplePos="0" relativeHeight="251667456" behindDoc="0" locked="0" layoutInCell="1" allowOverlap="1" wp14:anchorId="18A3B938" wp14:editId="5C056133">
                <wp:simplePos x="0" y="0"/>
                <wp:positionH relativeFrom="margin">
                  <wp:posOffset>2714625</wp:posOffset>
                </wp:positionH>
                <wp:positionV relativeFrom="paragraph">
                  <wp:posOffset>194310</wp:posOffset>
                </wp:positionV>
                <wp:extent cx="3486150" cy="23336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333625"/>
                        </a:xfrm>
                        <a:prstGeom prst="rect">
                          <a:avLst/>
                        </a:prstGeom>
                        <a:solidFill>
                          <a:srgbClr val="FFFFFF"/>
                        </a:solidFill>
                        <a:ln w="9525">
                          <a:solidFill>
                            <a:srgbClr val="000000"/>
                          </a:solidFill>
                          <a:miter lim="800000"/>
                          <a:headEnd/>
                          <a:tailEnd/>
                        </a:ln>
                      </wps:spPr>
                      <wps:txbx>
                        <w:txbxContent>
                          <w:p w:rsidR="006E77A0" w:rsidP="005B290C" w:rsidRDefault="006E77A0" w14:paraId="50FF40A8" w14:textId="77777777">
                            <w:pPr>
                              <w:pStyle w:val="Default"/>
                              <w:jc w:val="both"/>
                              <w:rPr>
                                <w:rFonts w:asciiTheme="minorHAnsi" w:hAnsiTheme="minorHAnsi" w:cstheme="minorHAnsi"/>
                                <w:sz w:val="28"/>
                                <w:szCs w:val="28"/>
                              </w:rPr>
                            </w:pPr>
                          </w:p>
                          <w:p w:rsidR="006E77A0" w:rsidP="005B290C" w:rsidRDefault="006E77A0" w14:paraId="6B6054A8" w14:textId="77777777">
                            <w:pPr>
                              <w:jc w:val="both"/>
                              <w:rPr>
                                <w:rFonts w:cstheme="minorHAnsi"/>
                                <w:sz w:val="28"/>
                                <w:szCs w:val="28"/>
                              </w:rPr>
                            </w:pPr>
                            <w:r w:rsidRPr="00E13B9B">
                              <w:rPr>
                                <w:rFonts w:cstheme="minorHAnsi"/>
                                <w:sz w:val="28"/>
                                <w:szCs w:val="28"/>
                              </w:rPr>
                              <w:t>The best way to prepare yourself is to ensure that you have a firm grasp of the language and skills which you have already used at GCSE.</w:t>
                            </w:r>
                          </w:p>
                          <w:p w:rsidRPr="008E0829" w:rsidR="006E77A0" w:rsidP="005B290C" w:rsidRDefault="006E77A0" w14:paraId="699C92E3" w14:textId="77777777">
                            <w:pPr>
                              <w:jc w:val="both"/>
                              <w:rPr>
                                <w:rFonts w:cstheme="minorHAnsi"/>
                                <w:sz w:val="28"/>
                                <w:szCs w:val="28"/>
                              </w:rPr>
                            </w:pPr>
                            <w:r w:rsidRPr="00E13B9B">
                              <w:rPr>
                                <w:rFonts w:cstheme="minorHAnsi"/>
                                <w:sz w:val="28"/>
                                <w:szCs w:val="28"/>
                              </w:rPr>
                              <w:t xml:space="preserve"> Thorough revision of these over the summer will make you more confident when you start the course in September and prepare you for a more independent approach to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C1CA139">
              <v:shape id="_x0000_s1029" style="position:absolute;left:0;text-align:left;margin-left:213.75pt;margin-top:15.3pt;width:274.5pt;height:183.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" w14:anchorId="18A3B938">
                <v:textbox>
                  <w:txbxContent>
                    <w:p w:rsidR="006E77A0" w:rsidP="005B290C" w:rsidRDefault="006E77A0" w14:paraId="0A37501D" w14:textId="77777777">
                      <w:pPr>
                        <w:pStyle w:val="Default"/>
                        <w:jc w:val="both"/>
                        <w:rPr>
                          <w:rFonts w:asciiTheme="minorHAnsi" w:hAnsiTheme="minorHAnsi" w:cstheme="minorHAnsi"/>
                          <w:sz w:val="28"/>
                          <w:szCs w:val="28"/>
                        </w:rPr>
                      </w:pPr>
                    </w:p>
                    <w:p w:rsidR="006E77A0" w:rsidP="005B290C" w:rsidRDefault="006E77A0" w14:paraId="60D25511" w14:textId="77777777">
                      <w:pPr>
                        <w:jc w:val="both"/>
                        <w:rPr>
                          <w:rFonts w:cstheme="minorHAnsi"/>
                          <w:sz w:val="28"/>
                          <w:szCs w:val="28"/>
                        </w:rPr>
                      </w:pPr>
                      <w:r w:rsidRPr="00E13B9B">
                        <w:rPr>
                          <w:rFonts w:cstheme="minorHAnsi"/>
                          <w:sz w:val="28"/>
                          <w:szCs w:val="28"/>
                        </w:rPr>
                        <w:t>The best way to prepare yourself is to ensure that you have a firm grasp of the language and skills which you have already used at GCSE.</w:t>
                      </w:r>
                    </w:p>
                    <w:p w:rsidRPr="008E0829" w:rsidR="006E77A0" w:rsidP="005B290C" w:rsidRDefault="006E77A0" w14:paraId="6EBE4A6C" w14:textId="77777777">
                      <w:pPr>
                        <w:jc w:val="both"/>
                        <w:rPr>
                          <w:rFonts w:cstheme="minorHAnsi"/>
                          <w:sz w:val="28"/>
                          <w:szCs w:val="28"/>
                        </w:rPr>
                      </w:pPr>
                      <w:r w:rsidRPr="00E13B9B">
                        <w:rPr>
                          <w:rFonts w:cstheme="minorHAnsi"/>
                          <w:sz w:val="28"/>
                          <w:szCs w:val="28"/>
                        </w:rPr>
                        <w:t xml:space="preserve"> Thorough revision of these over the summer will make you more confident when you start the course in September and prepare you for a more independent approach to learning.</w:t>
                      </w:r>
                    </w:p>
                  </w:txbxContent>
                </v:textbox>
                <w10:wrap type="square" anchorx="margin"/>
              </v:shape>
            </w:pict>
          </mc:Fallback>
        </mc:AlternateContent>
      </w:r>
      <w:r w:rsidR="005B290C">
        <w:rPr>
          <w:rFonts w:asciiTheme="minorHAnsi" w:hAnsiTheme="minorHAnsi" w:cstheme="minorHAnsi"/>
          <w:noProof/>
          <w:sz w:val="22"/>
          <w:szCs w:val="22"/>
          <w:lang w:eastAsia="en-GB"/>
        </w:rPr>
        <w:drawing>
          <wp:inline distT="0" distB="0" distL="0" distR="0" wp14:anchorId="556EC2C9" wp14:editId="15336A05">
            <wp:extent cx="2789890" cy="2592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26" t="8827" r="4738" b="4376"/>
                    <a:stretch/>
                  </pic:blipFill>
                  <pic:spPr bwMode="auto">
                    <a:xfrm>
                      <a:off x="0" y="0"/>
                      <a:ext cx="2804991" cy="2606224"/>
                    </a:xfrm>
                    <a:prstGeom prst="rect">
                      <a:avLst/>
                    </a:prstGeom>
                    <a:noFill/>
                    <a:ln>
                      <a:noFill/>
                    </a:ln>
                    <a:extLst>
                      <a:ext uri="{53640926-AAD7-44D8-BBD7-CCE9431645EC}">
                        <a14:shadowObscured xmlns:a14="http://schemas.microsoft.com/office/drawing/2010/main"/>
                      </a:ext>
                    </a:extLst>
                  </pic:spPr>
                </pic:pic>
              </a:graphicData>
            </a:graphic>
          </wp:inline>
        </w:drawing>
      </w:r>
    </w:p>
    <w:p w:rsidR="00967470" w:rsidP="008E0829" w:rsidRDefault="00967470" w14:paraId="6BA581B8" w14:textId="77777777">
      <w:pPr>
        <w:pStyle w:val="Default"/>
        <w:ind w:left="-426"/>
        <w:jc w:val="both"/>
        <w:rPr>
          <w:rFonts w:asciiTheme="minorHAnsi" w:hAnsiTheme="minorHAnsi" w:cstheme="minorHAnsi"/>
          <w:sz w:val="22"/>
          <w:szCs w:val="22"/>
        </w:rPr>
      </w:pPr>
    </w:p>
    <w:p w:rsidR="00967470" w:rsidP="008E0829" w:rsidRDefault="00967470" w14:paraId="476E4DA7" w14:textId="1A5E6756">
      <w:pPr>
        <w:pStyle w:val="Default"/>
        <w:ind w:left="-426"/>
        <w:jc w:val="both"/>
        <w:rPr>
          <w:rFonts w:asciiTheme="minorHAnsi" w:hAnsiTheme="minorHAnsi" w:cstheme="minorHAnsi"/>
          <w:sz w:val="22"/>
          <w:szCs w:val="22"/>
        </w:rPr>
      </w:pPr>
    </w:p>
    <w:p w:rsidR="00A51083" w:rsidP="008E0829" w:rsidRDefault="00A51083" w14:paraId="32AF04CB" w14:textId="7F579C36">
      <w:pPr>
        <w:pStyle w:val="Default"/>
        <w:ind w:left="-426"/>
        <w:jc w:val="both"/>
        <w:rPr>
          <w:rFonts w:asciiTheme="minorHAnsi" w:hAnsiTheme="minorHAnsi" w:cstheme="minorHAnsi"/>
          <w:sz w:val="22"/>
          <w:szCs w:val="22"/>
        </w:rPr>
      </w:pPr>
    </w:p>
    <w:p w:rsidRPr="00597392" w:rsidR="006C438E" w:rsidP="006C438E" w:rsidRDefault="006C438E" w14:paraId="1DA4A57F" w14:textId="72F6AD68">
      <w:pPr>
        <w:spacing w:after="0"/>
        <w:rPr>
          <w:b w:val="1"/>
          <w:bCs w:val="1"/>
          <w:sz w:val="32"/>
          <w:szCs w:val="32"/>
        </w:rPr>
      </w:pPr>
      <w:r w:rsidRPr="008E0829">
        <w:rPr>
          <w:rFonts w:cstheme="minorHAnsi"/>
          <w:b/>
          <w:bCs/>
          <w:noProof/>
          <w:sz w:val="40"/>
          <w:szCs w:val="40"/>
          <w:lang w:eastAsia="en-GB"/>
        </w:rPr>
        <mc:AlternateContent>
          <mc:Choice Requires="wps">
            <w:drawing>
              <wp:anchor distT="45720" distB="45720" distL="114300" distR="114300" simplePos="0" relativeHeight="251771904" behindDoc="0" locked="0" layoutInCell="1" allowOverlap="1" wp14:anchorId="10428804" wp14:editId="6368C124">
                <wp:simplePos x="0" y="0"/>
                <wp:positionH relativeFrom="page">
                  <wp:posOffset>371475</wp:posOffset>
                </wp:positionH>
                <wp:positionV relativeFrom="paragraph">
                  <wp:posOffset>0</wp:posOffset>
                </wp:positionV>
                <wp:extent cx="6809105" cy="476250"/>
                <wp:effectExtent l="0" t="0" r="10795"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4762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597392" w:rsidR="006C438E" w:rsidP="006C438E" w:rsidRDefault="006C438E" w14:paraId="7FBE07D4"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383F3E03" w14:textId="77777777">
                            <w:pPr>
                              <w:jc w:val="cente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382F21">
              <v:shapetype id="_x0000_t202" coordsize="21600,21600" o:spt="202" path="m,l,21600r21600,l21600,xe" w14:anchorId="10428804">
                <v:stroke joinstyle="miter"/>
                <v:path gradientshapeok="t" o:connecttype="rect"/>
              </v:shapetype>
              <v:shape id="_x0000_s1030" style="position:absolute;margin-left:29.25pt;margin-top:0;width:536.15pt;height:37.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">
                <v:textbox>
                  <w:txbxContent>
                    <w:p w:rsidRPr="00597392" w:rsidR="006C438E" w:rsidP="006C438E" w:rsidRDefault="006C438E" w14:paraId="28809F22"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5DAB6C7B" w14:textId="77777777">
                      <w:pPr>
                        <w:jc w:val="center"/>
                        <w:rPr>
                          <w:sz w:val="56"/>
                          <w:szCs w:val="56"/>
                        </w:rPr>
                      </w:pPr>
                    </w:p>
                  </w:txbxContent>
                </v:textbox>
                <w10:wrap type="square" anchorx="page"/>
              </v:shape>
            </w:pict>
          </mc:Fallback>
        </mc:AlternateContent>
      </w:r>
      <w:r w:rsidRPr="75EDC22B" w:rsidR="006C438E">
        <w:rPr>
          <w:b w:val="1"/>
          <w:bCs w:val="1"/>
          <w:sz w:val="24"/>
          <w:szCs w:val="24"/>
        </w:rPr>
        <w:t>YEAR 1</w:t>
      </w:r>
      <w:r w:rsidRPr="75EDC22B" w:rsidR="6F8D602E">
        <w:rPr>
          <w:b w:val="1"/>
          <w:bCs w:val="1"/>
          <w:sz w:val="24"/>
          <w:szCs w:val="24"/>
        </w:rPr>
        <w:t xml:space="preserve"> </w:t>
      </w:r>
      <w:r w:rsidRPr="75EDC22B" w:rsidR="006C438E">
        <w:rPr>
          <w:b w:val="1"/>
          <w:bCs w:val="1"/>
          <w:sz w:val="24"/>
          <w:szCs w:val="24"/>
        </w:rPr>
        <w:t xml:space="preserve"> </w:t>
      </w:r>
      <w:r w:rsidRPr="75EDC22B" w:rsidR="006C438E">
        <w:rPr>
          <w:b w:val="1"/>
          <w:bCs w:val="1"/>
          <w:sz w:val="24"/>
          <w:szCs w:val="24"/>
        </w:rPr>
        <w:t>- ASPECTS OF HISPANIC-SPEAKING SOCIETY: CURRENT TRENDS</w:t>
      </w:r>
    </w:p>
    <w:tbl>
      <w:tblPr>
        <w:tblStyle w:val="TableGrid"/>
        <w:tblW w:w="0" w:type="auto"/>
        <w:tblLook w:val="04A0" w:firstRow="1" w:lastRow="0" w:firstColumn="1" w:lastColumn="0" w:noHBand="0" w:noVBand="1"/>
      </w:tblPr>
      <w:tblGrid>
        <w:gridCol w:w="9242"/>
      </w:tblGrid>
      <w:tr w:rsidRPr="008B4820" w:rsidR="006C438E" w:rsidTr="002577D2" w14:paraId="701EE7D0" w14:textId="77777777">
        <w:tc>
          <w:tcPr>
            <w:tcW w:w="9242" w:type="dxa"/>
          </w:tcPr>
          <w:p w:rsidRPr="00B857F0" w:rsidR="006C438E" w:rsidP="002577D2" w:rsidRDefault="006C438E" w14:paraId="506DC15D" w14:textId="77777777">
            <w:pPr>
              <w:rPr>
                <w:b/>
              </w:rPr>
            </w:pPr>
            <w:r w:rsidRPr="00B857F0">
              <w:rPr>
                <w:b/>
              </w:rPr>
              <w:t>Cyberspace (El ciberespacio)</w:t>
            </w:r>
          </w:p>
          <w:p w:rsidRPr="000E19D9" w:rsidR="006C438E" w:rsidP="002577D2" w:rsidRDefault="006C438E" w14:paraId="1D9FE2E1" w14:textId="77777777">
            <w:pPr>
              <w:pStyle w:val="ListParagraph"/>
              <w:numPr>
                <w:ilvl w:val="1"/>
                <w:numId w:val="2"/>
              </w:numPr>
              <w:spacing w:after="0" w:line="240" w:lineRule="auto"/>
              <w:ind w:left="1080"/>
            </w:pPr>
            <w:r w:rsidRPr="000E19D9">
              <w:t>La influencia de internet</w:t>
            </w:r>
          </w:p>
          <w:p w:rsidR="006C438E" w:rsidP="002577D2" w:rsidRDefault="006C438E" w14:paraId="19CFA044" w14:textId="77777777">
            <w:pPr>
              <w:pStyle w:val="ListParagraph"/>
              <w:numPr>
                <w:ilvl w:val="0"/>
                <w:numId w:val="5"/>
              </w:numPr>
              <w:spacing w:after="0" w:line="240" w:lineRule="auto"/>
              <w:ind w:left="1077" w:hanging="357"/>
              <w:rPr>
                <w:lang w:val="es-ES"/>
              </w:rPr>
            </w:pPr>
            <w:r w:rsidRPr="00B857F0">
              <w:rPr>
                <w:lang w:val="es-ES"/>
              </w:rPr>
              <w:t>Los móviles inteligentes en nuestra sociedad</w:t>
            </w:r>
          </w:p>
          <w:p w:rsidRPr="00C15AFC" w:rsidR="006C438E" w:rsidP="002577D2" w:rsidRDefault="006C438E" w14:paraId="4D4411F7" w14:textId="77777777">
            <w:pPr>
              <w:pStyle w:val="ListParagraph"/>
              <w:numPr>
                <w:ilvl w:val="0"/>
                <w:numId w:val="5"/>
              </w:numPr>
              <w:spacing w:after="0" w:line="360" w:lineRule="auto"/>
              <w:ind w:left="1077" w:hanging="357"/>
              <w:rPr>
                <w:lang w:val="es-ES"/>
              </w:rPr>
            </w:pPr>
            <w:r w:rsidRPr="00C15AFC">
              <w:rPr>
                <w:lang w:val="es-ES"/>
              </w:rPr>
              <w:t>Las redes sociales: beneficios y peligros</w:t>
            </w:r>
          </w:p>
          <w:p w:rsidRPr="00FC6DD3" w:rsidR="006C438E" w:rsidP="002577D2" w:rsidRDefault="006C438E" w14:paraId="47721296" w14:textId="77777777">
            <w:pPr>
              <w:spacing w:after="120"/>
              <w:rPr>
                <w:b/>
                <w:lang w:val="es-ES"/>
              </w:rPr>
            </w:pPr>
            <w:r w:rsidRPr="00FC6DD3">
              <w:rPr>
                <w:b/>
                <w:lang w:val="es-ES"/>
              </w:rPr>
              <w:t>Modern and traditional values (Los valores tradicionales y modernos)</w:t>
            </w:r>
          </w:p>
          <w:p w:rsidRPr="00FC6DD3" w:rsidR="006C438E" w:rsidP="002577D2" w:rsidRDefault="006C438E" w14:paraId="7E3FE6DF" w14:textId="77777777">
            <w:pPr>
              <w:pStyle w:val="ListParagraph"/>
              <w:numPr>
                <w:ilvl w:val="0"/>
                <w:numId w:val="2"/>
              </w:numPr>
              <w:spacing w:after="0" w:line="240" w:lineRule="auto"/>
              <w:rPr>
                <w:lang w:val="es-ES"/>
              </w:rPr>
            </w:pPr>
            <w:r w:rsidRPr="00FC6DD3">
              <w:rPr>
                <w:lang w:val="es-ES"/>
              </w:rPr>
              <w:t>Los cambios en la familia</w:t>
            </w:r>
          </w:p>
          <w:p w:rsidRPr="00FC6DD3" w:rsidR="006C438E" w:rsidP="002577D2" w:rsidRDefault="006C438E" w14:paraId="7488E5CE" w14:textId="77777777">
            <w:pPr>
              <w:pStyle w:val="ListParagraph"/>
              <w:numPr>
                <w:ilvl w:val="0"/>
                <w:numId w:val="2"/>
              </w:numPr>
              <w:spacing w:after="0" w:line="240" w:lineRule="auto"/>
              <w:rPr>
                <w:lang w:val="es-ES"/>
              </w:rPr>
            </w:pPr>
            <w:r w:rsidRPr="00FC6DD3">
              <w:rPr>
                <w:lang w:val="es-ES"/>
              </w:rPr>
              <w:t>Actitudes hacia el matrimonio/el divorcio</w:t>
            </w:r>
          </w:p>
          <w:p w:rsidRPr="00FC6DD3" w:rsidR="006C438E" w:rsidP="002577D2" w:rsidRDefault="006C438E" w14:paraId="42E50626" w14:textId="77777777">
            <w:pPr>
              <w:pStyle w:val="ListParagraph"/>
              <w:numPr>
                <w:ilvl w:val="0"/>
                <w:numId w:val="2"/>
              </w:numPr>
              <w:spacing w:after="0" w:line="360" w:lineRule="auto"/>
              <w:ind w:left="1077" w:hanging="357"/>
              <w:rPr>
                <w:lang w:val="es-ES"/>
              </w:rPr>
            </w:pPr>
            <w:r w:rsidRPr="00FC6DD3">
              <w:rPr>
                <w:lang w:val="es-ES"/>
              </w:rPr>
              <w:t>La influencia de la Iglesia Católica</w:t>
            </w:r>
          </w:p>
          <w:p w:rsidRPr="00FC6DD3" w:rsidR="006C438E" w:rsidP="002577D2" w:rsidRDefault="006C438E" w14:paraId="6729B273" w14:textId="77777777">
            <w:pPr>
              <w:rPr>
                <w:b/>
                <w:lang w:val="es-ES"/>
              </w:rPr>
            </w:pPr>
            <w:r w:rsidRPr="00FC6DD3">
              <w:rPr>
                <w:b/>
                <w:lang w:val="es-ES"/>
              </w:rPr>
              <w:t>Equal rights (La igualdad de los sexos)</w:t>
            </w:r>
          </w:p>
          <w:p w:rsidRPr="00753A1D" w:rsidR="006C438E" w:rsidP="002577D2" w:rsidRDefault="006C438E" w14:paraId="45AFCD07" w14:textId="77777777">
            <w:pPr>
              <w:pStyle w:val="ListParagraph"/>
              <w:numPr>
                <w:ilvl w:val="0"/>
                <w:numId w:val="4"/>
              </w:numPr>
              <w:spacing w:after="0" w:line="240" w:lineRule="auto"/>
              <w:ind w:left="1080"/>
              <w:rPr>
                <w:lang w:val="es-ES"/>
              </w:rPr>
            </w:pPr>
            <w:r w:rsidRPr="00753A1D">
              <w:rPr>
                <w:lang w:val="es-ES"/>
              </w:rPr>
              <w:t>La mujer en el mercado laboral</w:t>
            </w:r>
          </w:p>
          <w:p w:rsidRPr="000E19D9" w:rsidR="006C438E" w:rsidP="002577D2" w:rsidRDefault="006C438E" w14:paraId="04596AED" w14:textId="77777777">
            <w:pPr>
              <w:pStyle w:val="ListParagraph"/>
              <w:numPr>
                <w:ilvl w:val="0"/>
                <w:numId w:val="3"/>
              </w:numPr>
              <w:spacing w:after="0" w:line="240" w:lineRule="auto"/>
              <w:ind w:left="1080"/>
            </w:pPr>
            <w:r w:rsidRPr="00753A1D">
              <w:rPr>
                <w:lang w:val="es-ES"/>
              </w:rPr>
              <w:t>El machismo y el feminismo</w:t>
            </w:r>
          </w:p>
          <w:p w:rsidRPr="00753A1D" w:rsidR="006C438E" w:rsidP="002577D2" w:rsidRDefault="006C438E" w14:paraId="7567B05B" w14:textId="77777777">
            <w:pPr>
              <w:pStyle w:val="ListParagraph"/>
              <w:numPr>
                <w:ilvl w:val="0"/>
                <w:numId w:val="3"/>
              </w:numPr>
              <w:spacing w:after="0" w:line="240" w:lineRule="auto"/>
              <w:ind w:left="1080"/>
              <w:rPr>
                <w:lang w:val="fr-FR"/>
              </w:rPr>
            </w:pPr>
            <w:r w:rsidRPr="00753A1D">
              <w:rPr>
                <w:lang w:val="es-ES"/>
              </w:rPr>
              <w:t>Los derechos de los gays y las personas transgénero</w:t>
            </w:r>
            <w:r w:rsidRPr="00753A1D">
              <w:rPr>
                <w:lang w:val="fr-FR"/>
              </w:rPr>
              <w:t xml:space="preserve"> </w:t>
            </w:r>
          </w:p>
          <w:p w:rsidRPr="00E87B7E" w:rsidR="006C438E" w:rsidP="002577D2" w:rsidRDefault="006C438E" w14:paraId="25E57DFC" w14:textId="77777777">
            <w:pPr>
              <w:spacing w:line="276" w:lineRule="auto"/>
              <w:ind w:left="720"/>
              <w:rPr>
                <w:lang w:val="fr-FR"/>
              </w:rPr>
            </w:pPr>
          </w:p>
        </w:tc>
      </w:tr>
    </w:tbl>
    <w:p w:rsidR="006C438E" w:rsidP="006C438E" w:rsidRDefault="006C438E" w14:paraId="6CB00A66" w14:textId="77777777">
      <w:pPr>
        <w:spacing w:after="0"/>
        <w:rPr>
          <w:b/>
          <w:lang w:val="fr-FR"/>
        </w:rPr>
      </w:pPr>
    </w:p>
    <w:p w:rsidRPr="00C62C2F" w:rsidR="006C438E" w:rsidP="006C438E" w:rsidRDefault="006C438E" w14:paraId="388BE45D" w14:textId="77777777">
      <w:pPr>
        <w:spacing w:after="0"/>
        <w:rPr>
          <w:b/>
        </w:rPr>
      </w:pPr>
      <w:r w:rsidRPr="00890228">
        <w:rPr>
          <w:b/>
          <w:sz w:val="24"/>
        </w:rPr>
        <w:t xml:space="preserve">YEAR 1 - </w:t>
      </w:r>
      <w:r>
        <w:rPr>
          <w:b/>
          <w:sz w:val="24"/>
        </w:rPr>
        <w:t>ARTISTIC CULTURE IN THE HISPANIC</w:t>
      </w:r>
      <w:r w:rsidRPr="00890228">
        <w:rPr>
          <w:b/>
          <w:sz w:val="24"/>
        </w:rPr>
        <w:t xml:space="preserve"> WORLD</w:t>
      </w:r>
    </w:p>
    <w:tbl>
      <w:tblPr>
        <w:tblStyle w:val="TableGrid"/>
        <w:tblW w:w="0" w:type="auto"/>
        <w:tblLook w:val="04A0" w:firstRow="1" w:lastRow="0" w:firstColumn="1" w:lastColumn="0" w:noHBand="0" w:noVBand="1"/>
      </w:tblPr>
      <w:tblGrid>
        <w:gridCol w:w="9242"/>
      </w:tblGrid>
      <w:tr w:rsidRPr="008B4820" w:rsidR="006C438E" w:rsidTr="002577D2" w14:paraId="3E2FEFB8" w14:textId="77777777">
        <w:tc>
          <w:tcPr>
            <w:tcW w:w="9242" w:type="dxa"/>
          </w:tcPr>
          <w:p w:rsidRPr="00890228" w:rsidR="006C438E" w:rsidP="002577D2" w:rsidRDefault="006C438E" w14:paraId="69C4A09E" w14:textId="77777777">
            <w:pPr>
              <w:spacing w:line="276" w:lineRule="auto"/>
              <w:rPr>
                <w:b/>
                <w:bCs/>
                <w:lang w:val="fr-FR"/>
              </w:rPr>
            </w:pPr>
            <w:r w:rsidRPr="00B857F0">
              <w:rPr>
                <w:b/>
                <w:lang w:val="es-ES"/>
              </w:rPr>
              <w:t>Modern day idols (La influencia de los ídolos)</w:t>
            </w:r>
            <w:r>
              <w:rPr>
                <w:b/>
                <w:bCs/>
                <w:lang w:val="fr-FR"/>
              </w:rPr>
              <w:t xml:space="preserve"> </w:t>
            </w:r>
          </w:p>
          <w:p w:rsidRPr="000E19D9" w:rsidR="006C438E" w:rsidP="002577D2" w:rsidRDefault="006C438E" w14:paraId="3752CFA0" w14:textId="77777777">
            <w:pPr>
              <w:pStyle w:val="ListParagraph"/>
              <w:numPr>
                <w:ilvl w:val="0"/>
                <w:numId w:val="6"/>
              </w:numPr>
              <w:spacing w:after="0" w:line="240" w:lineRule="auto"/>
            </w:pPr>
            <w:r w:rsidRPr="007B6A4E">
              <w:rPr>
                <w:lang w:val="es-ES"/>
              </w:rPr>
              <w:t>Cantantes y músicos</w:t>
            </w:r>
          </w:p>
          <w:p w:rsidRPr="000E19D9" w:rsidR="006C438E" w:rsidP="002577D2" w:rsidRDefault="006C438E" w14:paraId="7EF3FB1F" w14:textId="77777777">
            <w:pPr>
              <w:pStyle w:val="ListParagraph"/>
              <w:numPr>
                <w:ilvl w:val="0"/>
                <w:numId w:val="6"/>
              </w:numPr>
              <w:spacing w:after="0" w:line="240" w:lineRule="auto"/>
            </w:pPr>
            <w:r w:rsidRPr="007B6A4E">
              <w:rPr>
                <w:lang w:val="es-ES"/>
              </w:rPr>
              <w:t>Estrellas de televisión y cine</w:t>
            </w:r>
          </w:p>
          <w:p w:rsidRPr="000E19D9" w:rsidR="006C438E" w:rsidP="002577D2" w:rsidRDefault="006C438E" w14:paraId="70F5D7D5" w14:textId="77777777">
            <w:pPr>
              <w:pStyle w:val="ListParagraph"/>
              <w:numPr>
                <w:ilvl w:val="0"/>
                <w:numId w:val="6"/>
              </w:numPr>
              <w:spacing w:after="0" w:line="360" w:lineRule="auto"/>
              <w:ind w:left="1077" w:hanging="357"/>
            </w:pPr>
            <w:r w:rsidRPr="007B6A4E">
              <w:rPr>
                <w:lang w:val="es-ES"/>
              </w:rPr>
              <w:t>Modelos</w:t>
            </w:r>
          </w:p>
          <w:p w:rsidRPr="007B6A4E" w:rsidR="006C438E" w:rsidP="002577D2" w:rsidRDefault="006C438E" w14:paraId="22660516" w14:textId="77777777">
            <w:pPr>
              <w:rPr>
                <w:b/>
                <w:lang w:val="es-ES"/>
              </w:rPr>
            </w:pPr>
            <w:r w:rsidRPr="007B6A4E">
              <w:rPr>
                <w:b/>
                <w:lang w:val="es-ES"/>
              </w:rPr>
              <w:t>Spanish regional identity (La identidad regional en España)</w:t>
            </w:r>
          </w:p>
          <w:p w:rsidRPr="000E19D9" w:rsidR="006C438E" w:rsidP="002577D2" w:rsidRDefault="006C438E" w14:paraId="3EDDD676" w14:textId="77777777">
            <w:pPr>
              <w:pStyle w:val="ListParagraph"/>
              <w:numPr>
                <w:ilvl w:val="0"/>
                <w:numId w:val="4"/>
              </w:numPr>
              <w:spacing w:after="0" w:line="240" w:lineRule="auto"/>
              <w:ind w:left="1014"/>
            </w:pPr>
            <w:r w:rsidRPr="00AF29C6">
              <w:rPr>
                <w:lang w:val="es-ES"/>
              </w:rPr>
              <w:t>Tradiciones y costumbres</w:t>
            </w:r>
          </w:p>
          <w:p w:rsidRPr="000E19D9" w:rsidR="006C438E" w:rsidP="002577D2" w:rsidRDefault="006C438E" w14:paraId="5F7952EB" w14:textId="77777777">
            <w:pPr>
              <w:pStyle w:val="ListParagraph"/>
              <w:numPr>
                <w:ilvl w:val="0"/>
                <w:numId w:val="4"/>
              </w:numPr>
              <w:spacing w:after="0" w:line="240" w:lineRule="auto"/>
              <w:ind w:left="1014"/>
            </w:pPr>
            <w:r w:rsidRPr="00AF29C6">
              <w:rPr>
                <w:lang w:val="es-ES"/>
              </w:rPr>
              <w:t>La gastronomía</w:t>
            </w:r>
          </w:p>
          <w:p w:rsidRPr="000E19D9" w:rsidR="006C438E" w:rsidP="002577D2" w:rsidRDefault="006C438E" w14:paraId="4C6EEA58" w14:textId="77777777">
            <w:pPr>
              <w:pStyle w:val="ListParagraph"/>
              <w:numPr>
                <w:ilvl w:val="0"/>
                <w:numId w:val="4"/>
              </w:numPr>
              <w:spacing w:after="0" w:line="360" w:lineRule="auto"/>
              <w:ind w:left="1009" w:hanging="357"/>
            </w:pPr>
            <w:r w:rsidRPr="00AF29C6">
              <w:rPr>
                <w:lang w:val="es-ES"/>
              </w:rPr>
              <w:t>Las lenguas</w:t>
            </w:r>
          </w:p>
          <w:p w:rsidR="006C438E" w:rsidP="002577D2" w:rsidRDefault="006C438E" w14:paraId="56211E2A" w14:textId="77777777">
            <w:pPr>
              <w:rPr>
                <w:b/>
                <w:lang w:val="es-ES"/>
              </w:rPr>
            </w:pPr>
            <w:r w:rsidRPr="00204E38">
              <w:rPr>
                <w:b/>
                <w:lang w:val="es-ES"/>
              </w:rPr>
              <w:t>Cultural heritage (El patrimonio cultural)</w:t>
            </w:r>
          </w:p>
          <w:p w:rsidRPr="00AF29C6" w:rsidR="006C438E" w:rsidP="002577D2" w:rsidRDefault="006C438E" w14:paraId="4F8F1630" w14:textId="77777777">
            <w:pPr>
              <w:pStyle w:val="ListParagraph"/>
              <w:numPr>
                <w:ilvl w:val="0"/>
                <w:numId w:val="7"/>
              </w:numPr>
              <w:spacing w:after="0" w:line="240" w:lineRule="auto"/>
              <w:rPr>
                <w:lang w:val="es-ES"/>
              </w:rPr>
            </w:pPr>
            <w:r w:rsidRPr="00AF29C6">
              <w:rPr>
                <w:lang w:val="es-ES"/>
              </w:rPr>
              <w:t>Sitios turísticos y civilizaciones prehispánicas: Machu Picchu, la Alhambra, etc.</w:t>
            </w:r>
          </w:p>
          <w:p w:rsidRPr="000E19D9" w:rsidR="006C438E" w:rsidP="002577D2" w:rsidRDefault="006C438E" w14:paraId="3F52FC9D" w14:textId="77777777">
            <w:pPr>
              <w:pStyle w:val="ListParagraph"/>
              <w:numPr>
                <w:ilvl w:val="0"/>
                <w:numId w:val="7"/>
              </w:numPr>
              <w:spacing w:after="0" w:line="240" w:lineRule="auto"/>
            </w:pPr>
            <w:r w:rsidRPr="00AF29C6">
              <w:rPr>
                <w:lang w:val="es-ES"/>
              </w:rPr>
              <w:t>Arte y arquitectura</w:t>
            </w:r>
          </w:p>
          <w:p w:rsidRPr="00AF29C6" w:rsidR="006C438E" w:rsidP="002577D2" w:rsidRDefault="006C438E" w14:paraId="6DB1F052" w14:textId="77777777">
            <w:pPr>
              <w:pStyle w:val="ListParagraph"/>
              <w:numPr>
                <w:ilvl w:val="0"/>
                <w:numId w:val="7"/>
              </w:numPr>
              <w:spacing w:after="0" w:line="240" w:lineRule="auto"/>
              <w:rPr>
                <w:lang w:val="es-ES"/>
              </w:rPr>
            </w:pPr>
            <w:r w:rsidRPr="00AF29C6">
              <w:rPr>
                <w:lang w:val="es-ES"/>
              </w:rPr>
              <w:t>El patrimonio musical y su diversidad</w:t>
            </w:r>
          </w:p>
          <w:p w:rsidRPr="00E87B7E" w:rsidR="006C438E" w:rsidP="002577D2" w:rsidRDefault="006C438E" w14:paraId="5E5D5919" w14:textId="77777777">
            <w:pPr>
              <w:spacing w:line="276" w:lineRule="auto"/>
              <w:rPr>
                <w:b/>
                <w:lang w:val="fr-FR"/>
              </w:rPr>
            </w:pPr>
          </w:p>
        </w:tc>
      </w:tr>
    </w:tbl>
    <w:p w:rsidR="006C438E" w:rsidP="006C438E" w:rsidRDefault="006C438E" w14:paraId="500C454D" w14:textId="77777777">
      <w:pPr>
        <w:spacing w:after="0"/>
        <w:rPr>
          <w:b/>
          <w:lang w:val="fr-FR"/>
        </w:rPr>
      </w:pPr>
    </w:p>
    <w:p w:rsidRPr="00A460E3" w:rsidR="006C438E" w:rsidP="006C438E" w:rsidRDefault="006C438E" w14:paraId="01CB848D" w14:textId="77777777">
      <w:pPr>
        <w:spacing w:after="0"/>
        <w:rPr>
          <w:b/>
        </w:rPr>
      </w:pPr>
      <w:r w:rsidRPr="00890228">
        <w:rPr>
          <w:b/>
          <w:sz w:val="24"/>
          <w:lang w:val="fr-FR"/>
        </w:rPr>
        <w:t xml:space="preserve">YEAR 2 -  </w:t>
      </w:r>
      <w:r>
        <w:rPr>
          <w:b/>
          <w:sz w:val="24"/>
        </w:rPr>
        <w:t>ASPECTS OF HISPANIC SOCIETY: SOCIAL ISSUES AND TRENDS</w:t>
      </w:r>
    </w:p>
    <w:tbl>
      <w:tblPr>
        <w:tblStyle w:val="TableGrid"/>
        <w:tblW w:w="0" w:type="auto"/>
        <w:tblLook w:val="04A0" w:firstRow="1" w:lastRow="0" w:firstColumn="1" w:lastColumn="0" w:noHBand="0" w:noVBand="1"/>
      </w:tblPr>
      <w:tblGrid>
        <w:gridCol w:w="9242"/>
      </w:tblGrid>
      <w:tr w:rsidRPr="00E87B7E" w:rsidR="006C438E" w:rsidTr="002577D2" w14:paraId="708D74C7" w14:textId="77777777">
        <w:tc>
          <w:tcPr>
            <w:tcW w:w="9242" w:type="dxa"/>
          </w:tcPr>
          <w:p w:rsidRPr="00A96C90" w:rsidR="006C438E" w:rsidP="002577D2" w:rsidRDefault="006C438E" w14:paraId="77A8C613" w14:textId="77777777">
            <w:pPr>
              <w:spacing w:line="276" w:lineRule="auto"/>
              <w:rPr>
                <w:b/>
                <w:bCs/>
                <w:sz w:val="22"/>
                <w:lang w:val="fr-FR"/>
              </w:rPr>
            </w:pPr>
            <w:r w:rsidRPr="00A96C90">
              <w:rPr>
                <w:b/>
                <w:bCs/>
                <w:sz w:val="22"/>
                <w:lang w:val="fr-FR"/>
              </w:rPr>
              <w:t>La inmigración</w:t>
            </w:r>
          </w:p>
          <w:p w:rsidRPr="00A96C90" w:rsidR="006C438E" w:rsidP="002577D2" w:rsidRDefault="006C438E" w14:paraId="20C3B13B" w14:textId="77777777">
            <w:pPr>
              <w:pStyle w:val="Default"/>
              <w:numPr>
                <w:ilvl w:val="0"/>
                <w:numId w:val="8"/>
              </w:numPr>
              <w:rPr>
                <w:rFonts w:asciiTheme="minorHAnsi" w:hAnsiTheme="minorHAnsi"/>
                <w:sz w:val="22"/>
                <w:lang w:val="es-CU"/>
              </w:rPr>
            </w:pPr>
            <w:r w:rsidRPr="00A96C90">
              <w:rPr>
                <w:rFonts w:asciiTheme="minorHAnsi" w:hAnsiTheme="minorHAnsi"/>
                <w:sz w:val="22"/>
                <w:lang w:val="es-CU"/>
              </w:rPr>
              <w:t xml:space="preserve">Los beneficios y los aspectos negativos </w:t>
            </w:r>
          </w:p>
          <w:p w:rsidRPr="00A96C90" w:rsidR="006C438E" w:rsidP="002577D2" w:rsidRDefault="006C438E" w14:paraId="0E72E540" w14:textId="77777777">
            <w:pPr>
              <w:pStyle w:val="Default"/>
              <w:numPr>
                <w:ilvl w:val="0"/>
                <w:numId w:val="8"/>
              </w:numPr>
              <w:rPr>
                <w:rFonts w:asciiTheme="minorHAnsi" w:hAnsiTheme="minorHAnsi"/>
                <w:sz w:val="22"/>
                <w:lang w:val="es-CU"/>
              </w:rPr>
            </w:pPr>
            <w:r w:rsidRPr="00A96C90">
              <w:rPr>
                <w:rFonts w:asciiTheme="minorHAnsi" w:hAnsiTheme="minorHAnsi"/>
                <w:sz w:val="22"/>
                <w:lang w:val="es-CU"/>
              </w:rPr>
              <w:t xml:space="preserve">La inmigración en el mundo hispánico </w:t>
            </w:r>
          </w:p>
          <w:p w:rsidRPr="00A96C90" w:rsidR="006C438E" w:rsidP="002577D2" w:rsidRDefault="006C438E" w14:paraId="68D1804B" w14:textId="77777777">
            <w:pPr>
              <w:pStyle w:val="Default"/>
              <w:numPr>
                <w:ilvl w:val="0"/>
                <w:numId w:val="8"/>
              </w:numPr>
              <w:spacing w:line="360" w:lineRule="auto"/>
              <w:ind w:left="1077" w:hanging="357"/>
              <w:rPr>
                <w:rFonts w:asciiTheme="minorHAnsi" w:hAnsiTheme="minorHAnsi"/>
                <w:sz w:val="22"/>
              </w:rPr>
            </w:pPr>
            <w:r w:rsidRPr="00A96C90">
              <w:rPr>
                <w:rFonts w:asciiTheme="minorHAnsi" w:hAnsiTheme="minorHAnsi"/>
                <w:sz w:val="22"/>
              </w:rPr>
              <w:t xml:space="preserve">Los indocumentados - problemas </w:t>
            </w:r>
          </w:p>
          <w:p w:rsidRPr="00A96C90" w:rsidR="006C438E" w:rsidP="002577D2" w:rsidRDefault="006C438E" w14:paraId="4833B85A" w14:textId="77777777">
            <w:pPr>
              <w:spacing w:line="276" w:lineRule="auto"/>
              <w:rPr>
                <w:b/>
                <w:bCs/>
                <w:sz w:val="22"/>
                <w:lang w:val="fr-FR"/>
              </w:rPr>
            </w:pPr>
            <w:r w:rsidRPr="00A96C90">
              <w:rPr>
                <w:b/>
                <w:bCs/>
                <w:sz w:val="22"/>
                <w:lang w:val="fr-FR"/>
              </w:rPr>
              <w:t>El racismo</w:t>
            </w:r>
          </w:p>
          <w:p w:rsidRPr="00A96C90" w:rsidR="006C438E" w:rsidP="002577D2" w:rsidRDefault="006C438E" w14:paraId="03343F3F" w14:textId="77777777">
            <w:pPr>
              <w:pStyle w:val="Default"/>
              <w:numPr>
                <w:ilvl w:val="0"/>
                <w:numId w:val="9"/>
              </w:numPr>
              <w:rPr>
                <w:rFonts w:asciiTheme="minorHAnsi" w:hAnsiTheme="minorHAnsi" w:cstheme="minorBidi"/>
                <w:sz w:val="22"/>
              </w:rPr>
            </w:pPr>
            <w:r w:rsidRPr="00A96C90">
              <w:rPr>
                <w:rFonts w:asciiTheme="minorHAnsi" w:hAnsiTheme="minorHAnsi" w:cstheme="minorBidi"/>
                <w:sz w:val="22"/>
              </w:rPr>
              <w:t xml:space="preserve">Las actitudes racistas y xenófobas </w:t>
            </w:r>
          </w:p>
          <w:p w:rsidRPr="00A96C90" w:rsidR="006C438E" w:rsidP="002577D2" w:rsidRDefault="006C438E" w14:paraId="066B129B" w14:textId="77777777">
            <w:pPr>
              <w:pStyle w:val="Default"/>
              <w:numPr>
                <w:ilvl w:val="0"/>
                <w:numId w:val="9"/>
              </w:numPr>
              <w:rPr>
                <w:rFonts w:asciiTheme="minorHAnsi" w:hAnsiTheme="minorHAnsi" w:cstheme="minorBidi"/>
                <w:sz w:val="22"/>
              </w:rPr>
            </w:pPr>
            <w:r w:rsidRPr="00A96C90">
              <w:rPr>
                <w:rFonts w:asciiTheme="minorHAnsi" w:hAnsiTheme="minorHAnsi" w:cstheme="minorBidi"/>
                <w:sz w:val="22"/>
              </w:rPr>
              <w:t xml:space="preserve">Las medidas contra el racismo </w:t>
            </w:r>
          </w:p>
          <w:p w:rsidRPr="00A96C90" w:rsidR="006C438E" w:rsidP="002577D2" w:rsidRDefault="006C438E" w14:paraId="54B5790F" w14:textId="77777777">
            <w:pPr>
              <w:pStyle w:val="Default"/>
              <w:numPr>
                <w:ilvl w:val="0"/>
                <w:numId w:val="9"/>
              </w:numPr>
              <w:spacing w:line="360" w:lineRule="auto"/>
              <w:ind w:left="1077" w:hanging="357"/>
              <w:rPr>
                <w:rFonts w:asciiTheme="minorHAnsi" w:hAnsiTheme="minorHAnsi"/>
                <w:sz w:val="22"/>
              </w:rPr>
            </w:pPr>
            <w:r w:rsidRPr="00A96C90">
              <w:rPr>
                <w:rFonts w:asciiTheme="minorHAnsi" w:hAnsiTheme="minorHAnsi"/>
                <w:sz w:val="22"/>
              </w:rPr>
              <w:t xml:space="preserve">La legislación anti-racista </w:t>
            </w:r>
          </w:p>
          <w:p w:rsidRPr="00A96C90" w:rsidR="006C438E" w:rsidP="002577D2" w:rsidRDefault="006C438E" w14:paraId="50F2207C" w14:textId="77777777">
            <w:pPr>
              <w:spacing w:line="276" w:lineRule="auto"/>
              <w:rPr>
                <w:b/>
                <w:bCs/>
                <w:sz w:val="22"/>
                <w:lang w:val="fr-FR"/>
              </w:rPr>
            </w:pPr>
            <w:r w:rsidRPr="00A96C90">
              <w:rPr>
                <w:b/>
                <w:bCs/>
                <w:sz w:val="22"/>
                <w:lang w:val="fr-FR"/>
              </w:rPr>
              <w:t>La convivencia y la integración</w:t>
            </w:r>
          </w:p>
          <w:p w:rsidRPr="00A96C90" w:rsidR="006C438E" w:rsidP="002577D2" w:rsidRDefault="006C438E" w14:paraId="73D5231D" w14:textId="77777777">
            <w:pPr>
              <w:pStyle w:val="Default"/>
              <w:numPr>
                <w:ilvl w:val="0"/>
                <w:numId w:val="10"/>
              </w:numPr>
              <w:rPr>
                <w:rFonts w:asciiTheme="minorHAnsi" w:hAnsiTheme="minorHAnsi" w:cstheme="minorBidi"/>
                <w:sz w:val="22"/>
              </w:rPr>
            </w:pPr>
            <w:r w:rsidRPr="00A96C90">
              <w:rPr>
                <w:rFonts w:asciiTheme="minorHAnsi" w:hAnsiTheme="minorHAnsi" w:cstheme="minorBidi"/>
                <w:sz w:val="22"/>
              </w:rPr>
              <w:t xml:space="preserve">La convivencia de culturas </w:t>
            </w:r>
          </w:p>
          <w:p w:rsidRPr="00A96C90" w:rsidR="006C438E" w:rsidP="002577D2" w:rsidRDefault="006C438E" w14:paraId="52B10938" w14:textId="77777777">
            <w:pPr>
              <w:pStyle w:val="Default"/>
              <w:numPr>
                <w:ilvl w:val="0"/>
                <w:numId w:val="10"/>
              </w:numPr>
              <w:rPr>
                <w:rFonts w:asciiTheme="minorHAnsi" w:hAnsiTheme="minorHAnsi" w:cstheme="minorBidi"/>
                <w:sz w:val="22"/>
              </w:rPr>
            </w:pPr>
            <w:r w:rsidRPr="00A96C90">
              <w:rPr>
                <w:rFonts w:asciiTheme="minorHAnsi" w:hAnsiTheme="minorHAnsi" w:cstheme="minorBidi"/>
                <w:sz w:val="22"/>
              </w:rPr>
              <w:t xml:space="preserve">La educación </w:t>
            </w:r>
          </w:p>
          <w:p w:rsidRPr="00A96C90" w:rsidR="006C438E" w:rsidP="002577D2" w:rsidRDefault="006C438E" w14:paraId="6CBB8295" w14:textId="77777777">
            <w:pPr>
              <w:pStyle w:val="Default"/>
              <w:numPr>
                <w:ilvl w:val="0"/>
                <w:numId w:val="10"/>
              </w:numPr>
              <w:rPr>
                <w:rFonts w:asciiTheme="minorHAnsi" w:hAnsiTheme="minorHAnsi" w:cstheme="minorBidi"/>
              </w:rPr>
            </w:pPr>
            <w:r w:rsidRPr="00A96C90">
              <w:rPr>
                <w:rFonts w:asciiTheme="minorHAnsi" w:hAnsiTheme="minorHAnsi" w:cstheme="minorBidi"/>
              </w:rPr>
              <w:t>Las religiones</w:t>
            </w:r>
            <w:r w:rsidRPr="00A96C90">
              <w:rPr>
                <w:rFonts w:asciiTheme="minorHAnsi" w:hAnsiTheme="minorHAnsi" w:cstheme="minorBidi"/>
                <w:sz w:val="22"/>
                <w:szCs w:val="22"/>
              </w:rPr>
              <w:t xml:space="preserve"> </w:t>
            </w:r>
          </w:p>
        </w:tc>
      </w:tr>
    </w:tbl>
    <w:p w:rsidRPr="00E92C2A" w:rsidR="006C438E" w:rsidP="006C438E" w:rsidRDefault="006C438E" w14:paraId="7DC5F0CC" w14:textId="77777777">
      <w:pPr>
        <w:rPr>
          <w:b/>
          <w:sz w:val="8"/>
          <w:szCs w:val="8"/>
          <w:lang w:val="fr-FR"/>
        </w:rPr>
      </w:pPr>
      <w:r w:rsidRPr="008E0829">
        <w:rPr>
          <w:rFonts w:cstheme="minorHAnsi"/>
          <w:b/>
          <w:bCs/>
          <w:noProof/>
          <w:sz w:val="40"/>
          <w:szCs w:val="40"/>
          <w:lang w:eastAsia="en-GB"/>
        </w:rPr>
        <mc:AlternateContent>
          <mc:Choice Requires="wps">
            <w:drawing>
              <wp:anchor distT="45720" distB="45720" distL="114300" distR="114300" simplePos="0" relativeHeight="251772928" behindDoc="0" locked="0" layoutInCell="1" allowOverlap="1" wp14:anchorId="44C66B0D" wp14:editId="0B05BDEC">
                <wp:simplePos x="0" y="0"/>
                <wp:positionH relativeFrom="page">
                  <wp:posOffset>304800</wp:posOffset>
                </wp:positionH>
                <wp:positionV relativeFrom="paragraph">
                  <wp:posOffset>-369570</wp:posOffset>
                </wp:positionV>
                <wp:extent cx="6809105" cy="476250"/>
                <wp:effectExtent l="0" t="0" r="1079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4762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597392" w:rsidR="006C438E" w:rsidP="006C438E" w:rsidRDefault="006C438E" w14:paraId="6D3AC570"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02B55D6A" w14:textId="77777777">
                            <w:pPr>
                              <w:jc w:val="cente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47F336">
              <v:shape id="_x0000_s1031" style="position:absolute;margin-left:24pt;margin-top:-29.1pt;width:536.15pt;height:37.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" w14:anchorId="44C66B0D">
                <v:textbox>
                  <w:txbxContent>
                    <w:p w:rsidRPr="00597392" w:rsidR="006C438E" w:rsidP="006C438E" w:rsidRDefault="006C438E" w14:paraId="5428EDDA"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02EB378F" w14:textId="77777777">
                      <w:pPr>
                        <w:jc w:val="center"/>
                        <w:rPr>
                          <w:sz w:val="56"/>
                          <w:szCs w:val="56"/>
                        </w:rPr>
                      </w:pPr>
                    </w:p>
                  </w:txbxContent>
                </v:textbox>
                <w10:wrap type="square" anchorx="page"/>
              </v:shape>
            </w:pict>
          </mc:Fallback>
        </mc:AlternateContent>
      </w:r>
    </w:p>
    <w:p w:rsidRPr="00890228" w:rsidR="006C438E" w:rsidP="006C438E" w:rsidRDefault="006C438E" w14:paraId="2DB3C1B7" w14:textId="77777777">
      <w:pPr>
        <w:spacing w:after="0"/>
        <w:rPr>
          <w:b/>
          <w:sz w:val="24"/>
        </w:rPr>
      </w:pPr>
      <w:r w:rsidRPr="00890228">
        <w:rPr>
          <w:b/>
          <w:sz w:val="24"/>
          <w:lang w:val="fr-FR"/>
        </w:rPr>
        <w:t xml:space="preserve">YEAR 2 -  </w:t>
      </w:r>
      <w:r w:rsidRPr="00890228">
        <w:rPr>
          <w:b/>
          <w:sz w:val="24"/>
        </w:rPr>
        <w:t xml:space="preserve">ASPECTS OF POLITICAL LIFE IN THE </w:t>
      </w:r>
      <w:r>
        <w:rPr>
          <w:b/>
          <w:sz w:val="24"/>
        </w:rPr>
        <w:t>HISPANIC</w:t>
      </w:r>
      <w:r w:rsidRPr="00890228">
        <w:rPr>
          <w:b/>
          <w:sz w:val="24"/>
        </w:rPr>
        <w:t xml:space="preserve"> WORLD</w:t>
      </w:r>
      <w:r>
        <w:rPr>
          <w:b/>
          <w:sz w:val="24"/>
        </w:rPr>
        <w:t xml:space="preserve"> </w:t>
      </w:r>
    </w:p>
    <w:tbl>
      <w:tblPr>
        <w:tblStyle w:val="TableGrid"/>
        <w:tblW w:w="0" w:type="auto"/>
        <w:tblLook w:val="04A0" w:firstRow="1" w:lastRow="0" w:firstColumn="1" w:lastColumn="0" w:noHBand="0" w:noVBand="1"/>
      </w:tblPr>
      <w:tblGrid>
        <w:gridCol w:w="9242"/>
      </w:tblGrid>
      <w:tr w:rsidRPr="008B4820" w:rsidR="006C438E" w:rsidTr="002577D2" w14:paraId="4DC2381A" w14:textId="77777777">
        <w:tc>
          <w:tcPr>
            <w:tcW w:w="9242" w:type="dxa"/>
          </w:tcPr>
          <w:p w:rsidRPr="006A1179" w:rsidR="006C438E" w:rsidP="002577D2" w:rsidRDefault="006C438E" w14:paraId="641B49D8" w14:textId="77777777">
            <w:pPr>
              <w:spacing w:line="276" w:lineRule="auto"/>
              <w:rPr>
                <w:b/>
                <w:bCs/>
                <w:lang w:val="fr-FR"/>
              </w:rPr>
            </w:pPr>
            <w:r>
              <w:rPr>
                <w:b/>
                <w:bCs/>
                <w:lang w:val="fr-FR"/>
              </w:rPr>
              <w:t>Jóvenes de hoy, ciudadanos del mañana</w:t>
            </w:r>
          </w:p>
          <w:p w:rsidRPr="00196021" w:rsidR="006C438E" w:rsidP="002577D2" w:rsidRDefault="006C438E" w14:paraId="05ECBE70" w14:textId="77777777">
            <w:pPr>
              <w:pStyle w:val="Default"/>
              <w:numPr>
                <w:ilvl w:val="0"/>
                <w:numId w:val="11"/>
              </w:numPr>
              <w:rPr>
                <w:rFonts w:asciiTheme="minorHAnsi" w:hAnsiTheme="minorHAnsi"/>
                <w:sz w:val="22"/>
                <w:szCs w:val="22"/>
                <w:lang w:val="es-CU"/>
              </w:rPr>
            </w:pPr>
            <w:r w:rsidRPr="00196021">
              <w:rPr>
                <w:rFonts w:asciiTheme="minorHAnsi" w:hAnsiTheme="minorHAnsi"/>
                <w:sz w:val="22"/>
                <w:szCs w:val="22"/>
                <w:lang w:val="es-CU"/>
              </w:rPr>
              <w:t xml:space="preserve">Los jóvenes y su actitud hacia la política : activismo o apatía </w:t>
            </w:r>
          </w:p>
          <w:p w:rsidRPr="006A1179" w:rsidR="006C438E" w:rsidP="002577D2" w:rsidRDefault="006C438E" w14:paraId="66526F6E" w14:textId="77777777">
            <w:pPr>
              <w:pStyle w:val="Default"/>
              <w:numPr>
                <w:ilvl w:val="0"/>
                <w:numId w:val="11"/>
              </w:numPr>
              <w:rPr>
                <w:rFonts w:asciiTheme="minorHAnsi" w:hAnsiTheme="minorHAnsi"/>
                <w:sz w:val="22"/>
                <w:szCs w:val="22"/>
              </w:rPr>
            </w:pPr>
            <w:r w:rsidRPr="006A1179">
              <w:rPr>
                <w:rFonts w:asciiTheme="minorHAnsi" w:hAnsiTheme="minorHAnsi"/>
                <w:sz w:val="22"/>
                <w:szCs w:val="22"/>
              </w:rPr>
              <w:t xml:space="preserve">El paro entre los jóvenes </w:t>
            </w:r>
          </w:p>
          <w:p w:rsidRPr="003C0142" w:rsidR="006C438E" w:rsidP="002577D2" w:rsidRDefault="006C438E" w14:paraId="0389B744" w14:textId="77777777">
            <w:pPr>
              <w:pStyle w:val="Default"/>
              <w:numPr>
                <w:ilvl w:val="0"/>
                <w:numId w:val="11"/>
              </w:numPr>
              <w:spacing w:line="360" w:lineRule="auto"/>
              <w:ind w:left="1077" w:hanging="357"/>
              <w:rPr>
                <w:rFonts w:asciiTheme="minorHAnsi" w:hAnsiTheme="minorHAnsi"/>
                <w:sz w:val="22"/>
                <w:szCs w:val="22"/>
              </w:rPr>
            </w:pPr>
            <w:r w:rsidRPr="006A1179">
              <w:rPr>
                <w:rFonts w:asciiTheme="minorHAnsi" w:hAnsiTheme="minorHAnsi"/>
                <w:sz w:val="22"/>
                <w:szCs w:val="22"/>
              </w:rPr>
              <w:t xml:space="preserve">Su sociedad ideal </w:t>
            </w:r>
          </w:p>
          <w:p w:rsidRPr="00D74325" w:rsidR="006C438E" w:rsidP="002577D2" w:rsidRDefault="006C438E" w14:paraId="5548592F" w14:textId="77777777">
            <w:pPr>
              <w:spacing w:line="276" w:lineRule="auto"/>
              <w:rPr>
                <w:b/>
                <w:bCs/>
                <w:lang w:val="fr-FR"/>
              </w:rPr>
            </w:pPr>
            <w:r>
              <w:rPr>
                <w:b/>
                <w:bCs/>
              </w:rPr>
              <w:t>Monarquías y dictaduras</w:t>
            </w:r>
          </w:p>
          <w:p w:rsidRPr="00D74325" w:rsidR="006C438E" w:rsidP="002577D2" w:rsidRDefault="006C438E" w14:paraId="539243BA" w14:textId="77777777">
            <w:pPr>
              <w:pStyle w:val="Default"/>
              <w:numPr>
                <w:ilvl w:val="0"/>
                <w:numId w:val="12"/>
              </w:numPr>
              <w:rPr>
                <w:rFonts w:asciiTheme="minorHAnsi" w:hAnsiTheme="minorHAnsi" w:cstheme="minorBidi"/>
                <w:sz w:val="22"/>
                <w:szCs w:val="22"/>
              </w:rPr>
            </w:pPr>
            <w:r w:rsidRPr="00D74325">
              <w:rPr>
                <w:rFonts w:asciiTheme="minorHAnsi" w:hAnsiTheme="minorHAnsi" w:cstheme="minorBidi"/>
                <w:sz w:val="22"/>
                <w:szCs w:val="22"/>
              </w:rPr>
              <w:t xml:space="preserve">La dictadura de Franco </w:t>
            </w:r>
          </w:p>
          <w:p w:rsidRPr="00196021" w:rsidR="006C438E" w:rsidP="002577D2" w:rsidRDefault="006C438E" w14:paraId="2D3D26BD" w14:textId="77777777">
            <w:pPr>
              <w:pStyle w:val="Default"/>
              <w:numPr>
                <w:ilvl w:val="0"/>
                <w:numId w:val="12"/>
              </w:numPr>
              <w:rPr>
                <w:rFonts w:asciiTheme="minorHAnsi" w:hAnsiTheme="minorHAnsi"/>
                <w:sz w:val="22"/>
                <w:szCs w:val="22"/>
                <w:lang w:val="es-CU"/>
              </w:rPr>
            </w:pPr>
            <w:r w:rsidRPr="00196021">
              <w:rPr>
                <w:rFonts w:asciiTheme="minorHAnsi" w:hAnsiTheme="minorHAnsi"/>
                <w:sz w:val="22"/>
                <w:szCs w:val="22"/>
                <w:lang w:val="es-CU"/>
              </w:rPr>
              <w:t xml:space="preserve">La evolución de la monarquía en España </w:t>
            </w:r>
          </w:p>
          <w:p w:rsidRPr="003C0142" w:rsidR="006C438E" w:rsidP="002577D2" w:rsidRDefault="006C438E" w14:paraId="1E03F748" w14:textId="77777777">
            <w:pPr>
              <w:pStyle w:val="Default"/>
              <w:numPr>
                <w:ilvl w:val="0"/>
                <w:numId w:val="12"/>
              </w:numPr>
              <w:spacing w:line="360" w:lineRule="auto"/>
              <w:ind w:left="1077" w:hanging="357"/>
              <w:rPr>
                <w:rFonts w:asciiTheme="minorHAnsi" w:hAnsiTheme="minorHAnsi"/>
                <w:sz w:val="22"/>
                <w:szCs w:val="22"/>
              </w:rPr>
            </w:pPr>
            <w:r w:rsidRPr="00D74325">
              <w:rPr>
                <w:rFonts w:asciiTheme="minorHAnsi" w:hAnsiTheme="minorHAnsi"/>
                <w:sz w:val="22"/>
                <w:szCs w:val="22"/>
              </w:rPr>
              <w:t xml:space="preserve">Dictadores latinoamericanos </w:t>
            </w:r>
          </w:p>
          <w:p w:rsidRPr="003C0142" w:rsidR="006C438E" w:rsidP="002577D2" w:rsidRDefault="006C438E" w14:paraId="193237BC" w14:textId="77777777">
            <w:pPr>
              <w:spacing w:line="276" w:lineRule="auto"/>
              <w:rPr>
                <w:b/>
                <w:bCs/>
                <w:lang w:val="fr-FR"/>
              </w:rPr>
            </w:pPr>
            <w:r>
              <w:rPr>
                <w:b/>
                <w:bCs/>
                <w:lang w:val="fr-FR"/>
              </w:rPr>
              <w:t>Movimientos populares</w:t>
            </w:r>
          </w:p>
          <w:p w:rsidRPr="00196021" w:rsidR="006C438E" w:rsidP="002577D2" w:rsidRDefault="006C438E" w14:paraId="3690F214" w14:textId="77777777">
            <w:pPr>
              <w:pStyle w:val="Default"/>
              <w:numPr>
                <w:ilvl w:val="0"/>
                <w:numId w:val="13"/>
              </w:numPr>
              <w:rPr>
                <w:rFonts w:asciiTheme="minorHAnsi" w:hAnsiTheme="minorHAnsi"/>
                <w:sz w:val="22"/>
                <w:szCs w:val="22"/>
                <w:lang w:val="es-CU"/>
              </w:rPr>
            </w:pPr>
            <w:r w:rsidRPr="00196021">
              <w:rPr>
                <w:rFonts w:asciiTheme="minorHAnsi" w:hAnsiTheme="minorHAnsi"/>
                <w:sz w:val="22"/>
                <w:szCs w:val="22"/>
                <w:lang w:val="es-CU"/>
              </w:rPr>
              <w:t xml:space="preserve">La efectividad de las manifestaciones y las huelgas </w:t>
            </w:r>
          </w:p>
          <w:p w:rsidRPr="003C0142" w:rsidR="006C438E" w:rsidP="002577D2" w:rsidRDefault="006C438E" w14:paraId="71A3A761" w14:textId="77777777">
            <w:pPr>
              <w:pStyle w:val="Default"/>
              <w:numPr>
                <w:ilvl w:val="0"/>
                <w:numId w:val="13"/>
              </w:numPr>
              <w:rPr>
                <w:rFonts w:asciiTheme="minorHAnsi" w:hAnsiTheme="minorHAnsi"/>
                <w:sz w:val="22"/>
                <w:szCs w:val="22"/>
              </w:rPr>
            </w:pPr>
            <w:r w:rsidRPr="003C0142">
              <w:rPr>
                <w:rFonts w:asciiTheme="minorHAnsi" w:hAnsiTheme="minorHAnsi"/>
                <w:sz w:val="22"/>
                <w:szCs w:val="22"/>
              </w:rPr>
              <w:t xml:space="preserve">El poder de los sindicatos </w:t>
            </w:r>
          </w:p>
          <w:p w:rsidRPr="00196021" w:rsidR="006C438E" w:rsidP="002577D2" w:rsidRDefault="006C438E" w14:paraId="2E592455" w14:textId="77777777">
            <w:pPr>
              <w:pStyle w:val="Default"/>
              <w:numPr>
                <w:ilvl w:val="0"/>
                <w:numId w:val="13"/>
              </w:numPr>
              <w:rPr>
                <w:rFonts w:asciiTheme="minorHAnsi" w:hAnsiTheme="minorHAnsi"/>
                <w:sz w:val="22"/>
                <w:szCs w:val="22"/>
                <w:lang w:val="es-CU"/>
              </w:rPr>
            </w:pPr>
            <w:r w:rsidRPr="00196021">
              <w:rPr>
                <w:rFonts w:asciiTheme="minorHAnsi" w:hAnsiTheme="minorHAnsi"/>
                <w:sz w:val="22"/>
                <w:szCs w:val="22"/>
                <w:lang w:val="es-CU"/>
              </w:rPr>
              <w:t xml:space="preserve">Ejemplos de protestas sociales (eg. El 15-M, las madres de la Plaza de Mayo …) </w:t>
            </w:r>
          </w:p>
          <w:p w:rsidRPr="00E87B7E" w:rsidR="006C438E" w:rsidP="002577D2" w:rsidRDefault="006C438E" w14:paraId="2CD3A087" w14:textId="77777777">
            <w:pPr>
              <w:spacing w:line="276" w:lineRule="auto"/>
              <w:rPr>
                <w:b/>
                <w:lang w:val="fr-FR"/>
              </w:rPr>
            </w:pPr>
          </w:p>
        </w:tc>
      </w:tr>
    </w:tbl>
    <w:p w:rsidRPr="004419E3" w:rsidR="006C438E" w:rsidP="006C438E" w:rsidRDefault="006C438E" w14:paraId="2EEF2E37" w14:textId="77777777">
      <w:pPr>
        <w:spacing w:after="0"/>
        <w:rPr>
          <w:b/>
          <w:sz w:val="24"/>
          <w:lang w:val="fr-FR"/>
        </w:rPr>
      </w:pPr>
    </w:p>
    <w:tbl>
      <w:tblPr>
        <w:tblStyle w:val="TableGrid"/>
        <w:tblW w:w="0" w:type="auto"/>
        <w:tblLook w:val="04A0" w:firstRow="1" w:lastRow="0" w:firstColumn="1" w:lastColumn="0" w:noHBand="0" w:noVBand="1"/>
      </w:tblPr>
      <w:tblGrid>
        <w:gridCol w:w="9242"/>
      </w:tblGrid>
      <w:tr w:rsidR="006C438E" w:rsidTr="002577D2" w14:paraId="13DFE4FB" w14:textId="77777777">
        <w:tc>
          <w:tcPr>
            <w:tcW w:w="9242" w:type="dxa"/>
          </w:tcPr>
          <w:p w:rsidRPr="00874827" w:rsidR="006C438E" w:rsidP="002577D2" w:rsidRDefault="006C438E" w14:paraId="28CCB59F" w14:textId="77777777">
            <w:pPr>
              <w:spacing w:line="276" w:lineRule="auto"/>
              <w:rPr>
                <w:lang w:val="fr-FR"/>
              </w:rPr>
            </w:pPr>
          </w:p>
          <w:tbl>
            <w:tblPr>
              <w:tblW w:w="5000" w:type="pct"/>
              <w:tblCellMar>
                <w:left w:w="0" w:type="dxa"/>
                <w:right w:w="0" w:type="dxa"/>
              </w:tblCellMar>
              <w:tblLook w:val="04A0" w:firstRow="1" w:lastRow="0" w:firstColumn="1" w:lastColumn="0" w:noHBand="0" w:noVBand="1"/>
            </w:tblPr>
            <w:tblGrid>
              <w:gridCol w:w="2028"/>
              <w:gridCol w:w="6998"/>
            </w:tblGrid>
            <w:tr w:rsidRPr="006619BD" w:rsidR="006C438E" w:rsidTr="002577D2" w14:paraId="75C61F35" w14:textId="77777777">
              <w:tc>
                <w:tcPr>
                  <w:tcW w:w="0" w:type="auto"/>
                  <w:hideMark/>
                </w:tcPr>
                <w:p w:rsidRPr="006619BD" w:rsidR="006C438E" w:rsidP="002577D2" w:rsidRDefault="006C438E" w14:paraId="50604CBC" w14:textId="77777777">
                  <w:pPr>
                    <w:spacing w:after="0"/>
                    <w:jc w:val="center"/>
                    <w:rPr>
                      <w:rFonts w:eastAsia="Times New Roman" w:cs="Arial"/>
                      <w:color w:val="000000"/>
                      <w:szCs w:val="17"/>
                    </w:rPr>
                  </w:pPr>
                  <w:r w:rsidRPr="00BF3DB1">
                    <w:rPr>
                      <w:rFonts w:eastAsia="Times New Roman" w:cs="Arial"/>
                      <w:b/>
                      <w:bCs/>
                      <w:color w:val="000000"/>
                    </w:rPr>
                    <w:t>Speaking Test</w:t>
                  </w:r>
                  <w:r w:rsidRPr="006619BD">
                    <w:rPr>
                      <w:rFonts w:eastAsia="Times New Roman" w:cs="Arial"/>
                      <w:color w:val="000000"/>
                      <w:szCs w:val="17"/>
                    </w:rPr>
                    <w:t xml:space="preserve"> </w:t>
                  </w:r>
                  <w:r>
                    <w:rPr>
                      <w:rFonts w:eastAsia="Times New Roman" w:cs="Arial"/>
                      <w:color w:val="000000"/>
                      <w:szCs w:val="17"/>
                    </w:rPr>
                    <w:t xml:space="preserve">: </w:t>
                  </w:r>
                  <w:r w:rsidRPr="00BF3DB1">
                    <w:rPr>
                      <w:rFonts w:eastAsia="Times New Roman" w:cs="Arial"/>
                      <w:b/>
                      <w:color w:val="000000"/>
                      <w:szCs w:val="17"/>
                    </w:rPr>
                    <w:t>Oral</w:t>
                  </w:r>
                </w:p>
              </w:tc>
              <w:tc>
                <w:tcPr>
                  <w:tcW w:w="0" w:type="auto"/>
                  <w:hideMark/>
                </w:tcPr>
                <w:p w:rsidRPr="006619BD" w:rsidR="006C438E" w:rsidP="002577D2" w:rsidRDefault="006C438E" w14:paraId="196C9613" w14:textId="77777777">
                  <w:pPr>
                    <w:spacing w:after="0"/>
                    <w:jc w:val="center"/>
                    <w:rPr>
                      <w:rFonts w:eastAsia="Times New Roman" w:cs="Arial"/>
                      <w:color w:val="000000"/>
                      <w:szCs w:val="17"/>
                    </w:rPr>
                  </w:pPr>
                  <w:r>
                    <w:rPr>
                      <w:rFonts w:eastAsia="Times New Roman" w:cs="Arial"/>
                      <w:b/>
                      <w:bCs/>
                      <w:color w:val="000000"/>
                    </w:rPr>
                    <w:t xml:space="preserve">                           21-23 minutes (including 5</w:t>
                  </w:r>
                  <w:r w:rsidRPr="00BF3DB1">
                    <w:rPr>
                      <w:rFonts w:eastAsia="Times New Roman" w:cs="Arial"/>
                      <w:b/>
                      <w:bCs/>
                      <w:color w:val="000000"/>
                    </w:rPr>
                    <w:t xml:space="preserve"> minutes preparation time)</w:t>
                  </w:r>
                </w:p>
              </w:tc>
            </w:tr>
            <w:tr w:rsidRPr="006619BD" w:rsidR="006C438E" w:rsidTr="002577D2" w14:paraId="3C79AF78" w14:textId="77777777">
              <w:tc>
                <w:tcPr>
                  <w:tcW w:w="0" w:type="auto"/>
                  <w:hideMark/>
                </w:tcPr>
                <w:p w:rsidRPr="006619BD" w:rsidR="006C438E" w:rsidP="002577D2" w:rsidRDefault="006C438E" w14:paraId="4CA818F5" w14:textId="77777777">
                  <w:pPr>
                    <w:spacing w:after="0"/>
                    <w:jc w:val="center"/>
                    <w:rPr>
                      <w:rFonts w:eastAsia="Times New Roman" w:cs="Arial"/>
                      <w:color w:val="000000"/>
                      <w:szCs w:val="17"/>
                    </w:rPr>
                  </w:pPr>
                  <w:r w:rsidRPr="00BF3DB1">
                    <w:rPr>
                      <w:rFonts w:eastAsia="Times New Roman" w:cs="Arial"/>
                      <w:b/>
                      <w:bCs/>
                      <w:color w:val="000000"/>
                    </w:rPr>
                    <w:t>Weighting:</w:t>
                  </w:r>
                </w:p>
              </w:tc>
              <w:tc>
                <w:tcPr>
                  <w:tcW w:w="0" w:type="auto"/>
                  <w:hideMark/>
                </w:tcPr>
                <w:p w:rsidRPr="00DF6B04" w:rsidR="006C438E" w:rsidP="002577D2" w:rsidRDefault="006C438E" w14:paraId="67D24DA3" w14:textId="77777777">
                  <w:pPr>
                    <w:tabs>
                      <w:tab w:val="left" w:pos="4035"/>
                    </w:tabs>
                    <w:spacing w:after="0"/>
                    <w:jc w:val="center"/>
                    <w:rPr>
                      <w:rFonts w:eastAsia="Times New Roman" w:cs="Arial"/>
                      <w:bCs/>
                      <w:color w:val="000000"/>
                    </w:rPr>
                  </w:pPr>
                  <w:r>
                    <w:rPr>
                      <w:rFonts w:eastAsia="Times New Roman" w:cs="Arial"/>
                      <w:bCs/>
                      <w:color w:val="000000"/>
                    </w:rPr>
                    <w:t xml:space="preserve">                                                                                 30% of </w:t>
                  </w:r>
                  <w:r w:rsidRPr="00DF6B04">
                    <w:rPr>
                      <w:rFonts w:eastAsia="Times New Roman" w:cs="Arial"/>
                      <w:bCs/>
                      <w:color w:val="000000"/>
                    </w:rPr>
                    <w:t>A level</w:t>
                  </w:r>
                  <w:r>
                    <w:rPr>
                      <w:rFonts w:eastAsia="Times New Roman" w:cs="Arial"/>
                      <w:bCs/>
                      <w:color w:val="000000"/>
                    </w:rPr>
                    <w:t xml:space="preserve"> </w:t>
                  </w:r>
                </w:p>
                <w:p w:rsidRPr="006619BD" w:rsidR="006C438E" w:rsidP="002577D2" w:rsidRDefault="006C438E" w14:paraId="09F94FDE" w14:textId="77777777">
                  <w:pPr>
                    <w:spacing w:after="0"/>
                    <w:jc w:val="center"/>
                    <w:rPr>
                      <w:rFonts w:eastAsia="Times New Roman" w:cs="Arial"/>
                      <w:color w:val="000000"/>
                      <w:szCs w:val="17"/>
                    </w:rPr>
                  </w:pPr>
                </w:p>
              </w:tc>
            </w:tr>
          </w:tbl>
          <w:p w:rsidRPr="00F0742C" w:rsidR="006C438E" w:rsidP="002577D2" w:rsidRDefault="006C438E" w14:paraId="234D74CC" w14:textId="77777777">
            <w:pPr>
              <w:rPr>
                <w:b/>
              </w:rPr>
            </w:pPr>
            <w:r w:rsidRPr="00170821">
              <w:rPr>
                <w:b/>
              </w:rPr>
              <w:t>Par</w:t>
            </w:r>
            <w:r>
              <w:rPr>
                <w:b/>
              </w:rPr>
              <w:t>t 1: discussion of one sub-topic</w:t>
            </w:r>
            <w:r w:rsidRPr="00170821">
              <w:rPr>
                <w:b/>
              </w:rPr>
              <w:t xml:space="preserve"> (5-6 min)</w:t>
            </w:r>
          </w:p>
          <w:p w:rsidR="006C438E" w:rsidP="002577D2" w:rsidRDefault="006C438E" w14:paraId="6D8686A8" w14:textId="77777777">
            <w:pPr>
              <w:rPr>
                <w:rFonts w:eastAsia="Times New Roman" w:cs="Arial"/>
                <w:color w:val="000000"/>
                <w:szCs w:val="17"/>
              </w:rPr>
            </w:pPr>
            <w:r>
              <w:rPr>
                <w:rFonts w:eastAsia="Times New Roman" w:cs="Arial"/>
                <w:color w:val="000000"/>
                <w:szCs w:val="17"/>
              </w:rPr>
              <w:t>You will select one of two</w:t>
            </w:r>
            <w:r w:rsidRPr="006619BD">
              <w:rPr>
                <w:rFonts w:eastAsia="Times New Roman" w:cs="Arial"/>
                <w:color w:val="000000"/>
                <w:szCs w:val="17"/>
              </w:rPr>
              <w:t xml:space="preserve"> stimulus card</w:t>
            </w:r>
            <w:r>
              <w:rPr>
                <w:rFonts w:eastAsia="Times New Roman" w:cs="Arial"/>
                <w:color w:val="000000"/>
                <w:szCs w:val="17"/>
              </w:rPr>
              <w:t>s based on a</w:t>
            </w:r>
            <w:r w:rsidRPr="006619BD">
              <w:rPr>
                <w:rFonts w:eastAsia="Times New Roman" w:cs="Arial"/>
                <w:color w:val="000000"/>
                <w:szCs w:val="17"/>
              </w:rPr>
              <w:t xml:space="preserve"> </w:t>
            </w:r>
            <w:r>
              <w:rPr>
                <w:rFonts w:eastAsia="Times New Roman" w:cs="Arial"/>
                <w:color w:val="000000"/>
                <w:szCs w:val="17"/>
              </w:rPr>
              <w:t>sub-topic</w:t>
            </w:r>
            <w:r w:rsidRPr="006619BD">
              <w:rPr>
                <w:rFonts w:eastAsia="Times New Roman" w:cs="Arial"/>
                <w:color w:val="000000"/>
                <w:szCs w:val="17"/>
              </w:rPr>
              <w:t xml:space="preserve"> </w:t>
            </w:r>
            <w:r>
              <w:rPr>
                <w:rFonts w:eastAsia="Times New Roman" w:cs="Arial"/>
                <w:color w:val="000000"/>
                <w:szCs w:val="17"/>
              </w:rPr>
              <w:t xml:space="preserve">and prepare answers to the 3 printed questions. </w:t>
            </w:r>
            <w:r>
              <w:rPr>
                <w:rFonts w:eastAsia="Times New Roman" w:cs="Arial"/>
                <w:b/>
                <w:color w:val="000000"/>
                <w:szCs w:val="17"/>
              </w:rPr>
              <w:t>You</w:t>
            </w:r>
            <w:r w:rsidRPr="00F0742C">
              <w:rPr>
                <w:rFonts w:eastAsia="Times New Roman" w:cs="Arial"/>
                <w:b/>
                <w:color w:val="000000"/>
                <w:szCs w:val="17"/>
              </w:rPr>
              <w:t xml:space="preserve"> must ask the examiner 2 questions.</w:t>
            </w:r>
            <w:r>
              <w:rPr>
                <w:rFonts w:eastAsia="Times New Roman" w:cs="Arial"/>
                <w:color w:val="000000"/>
                <w:szCs w:val="17"/>
              </w:rPr>
              <w:t xml:space="preserve">  This will last five to six minutes.</w:t>
            </w:r>
          </w:p>
          <w:p w:rsidR="006C438E" w:rsidP="002577D2" w:rsidRDefault="006C438E" w14:paraId="5CE8BEFC" w14:textId="77777777">
            <w:pPr>
              <w:rPr>
                <w:rFonts w:eastAsia="Times New Roman" w:cs="Arial"/>
                <w:color w:val="000000"/>
                <w:szCs w:val="17"/>
              </w:rPr>
            </w:pPr>
          </w:p>
          <w:p w:rsidRPr="00F0742C" w:rsidR="006C438E" w:rsidP="002577D2" w:rsidRDefault="006C438E" w14:paraId="67F3AF5F" w14:textId="77777777">
            <w:pPr>
              <w:rPr>
                <w:b/>
              </w:rPr>
            </w:pPr>
            <w:r w:rsidRPr="00F174FE">
              <w:rPr>
                <w:b/>
              </w:rPr>
              <w:t>Part 2: pr</w:t>
            </w:r>
            <w:r>
              <w:rPr>
                <w:b/>
              </w:rPr>
              <w:t>esentation and discussion of</w:t>
            </w:r>
            <w:r w:rsidRPr="00F174FE">
              <w:rPr>
                <w:b/>
              </w:rPr>
              <w:t xml:space="preserve"> </w:t>
            </w:r>
            <w:r>
              <w:rPr>
                <w:b/>
              </w:rPr>
              <w:t>your</w:t>
            </w:r>
            <w:r w:rsidRPr="00F174FE">
              <w:rPr>
                <w:b/>
              </w:rPr>
              <w:t xml:space="preserve"> individual research project (2 min + 9-10 min)</w:t>
            </w:r>
          </w:p>
          <w:p w:rsidR="006C438E" w:rsidP="002577D2" w:rsidRDefault="006C438E" w14:paraId="0A9BC9F3" w14:textId="77777777">
            <w:pPr>
              <w:rPr>
                <w:rFonts w:eastAsia="Times New Roman" w:cs="Arial"/>
                <w:color w:val="000000"/>
                <w:szCs w:val="17"/>
              </w:rPr>
            </w:pPr>
            <w:r>
              <w:rPr>
                <w:rFonts w:eastAsia="Times New Roman" w:cs="Arial"/>
                <w:color w:val="000000"/>
                <w:szCs w:val="17"/>
              </w:rPr>
              <w:t xml:space="preserve">You </w:t>
            </w:r>
            <w:r w:rsidRPr="006619BD">
              <w:rPr>
                <w:rFonts w:eastAsia="Times New Roman" w:cs="Arial"/>
                <w:color w:val="000000"/>
                <w:szCs w:val="17"/>
              </w:rPr>
              <w:t>will</w:t>
            </w:r>
            <w:r>
              <w:rPr>
                <w:rFonts w:eastAsia="Times New Roman" w:cs="Arial"/>
                <w:color w:val="000000"/>
                <w:szCs w:val="17"/>
              </w:rPr>
              <w:t xml:space="preserve"> present the findings on your research for up to 2 min and will </w:t>
            </w:r>
            <w:r w:rsidRPr="006619BD">
              <w:rPr>
                <w:rFonts w:eastAsia="Times New Roman" w:cs="Arial"/>
                <w:color w:val="000000"/>
                <w:szCs w:val="17"/>
              </w:rPr>
              <w:t xml:space="preserve">take part in a conversation </w:t>
            </w:r>
            <w:r>
              <w:rPr>
                <w:rFonts w:eastAsia="Times New Roman" w:cs="Arial"/>
                <w:color w:val="000000"/>
                <w:szCs w:val="17"/>
              </w:rPr>
              <w:t>on that topic</w:t>
            </w:r>
            <w:r w:rsidRPr="006619BD">
              <w:rPr>
                <w:rFonts w:eastAsia="Times New Roman" w:cs="Arial"/>
                <w:color w:val="000000"/>
                <w:szCs w:val="17"/>
              </w:rPr>
              <w:t>.</w:t>
            </w:r>
            <w:r>
              <w:rPr>
                <w:rFonts w:eastAsia="Times New Roman" w:cs="Arial"/>
                <w:color w:val="000000"/>
                <w:szCs w:val="17"/>
              </w:rPr>
              <w:t xml:space="preserve"> This will last nine to ten minutes.</w:t>
            </w:r>
          </w:p>
          <w:p w:rsidRPr="00BF3DB1" w:rsidR="006C438E" w:rsidP="002577D2" w:rsidRDefault="006C438E" w14:paraId="159F1B1D" w14:textId="77777777">
            <w:pPr>
              <w:spacing w:line="276" w:lineRule="auto"/>
              <w:rPr>
                <w:rFonts w:eastAsia="Times New Roman" w:cs="Arial"/>
                <w:color w:val="000000"/>
                <w:szCs w:val="17"/>
              </w:rPr>
            </w:pPr>
          </w:p>
        </w:tc>
      </w:tr>
    </w:tbl>
    <w:tbl>
      <w:tblPr>
        <w:tblW w:w="3047" w:type="pct"/>
        <w:tblCellMar>
          <w:left w:w="0" w:type="dxa"/>
          <w:right w:w="0" w:type="dxa"/>
        </w:tblCellMar>
        <w:tblLook w:val="04A0" w:firstRow="1" w:lastRow="0" w:firstColumn="1" w:lastColumn="0" w:noHBand="0" w:noVBand="1"/>
      </w:tblPr>
      <w:tblGrid>
        <w:gridCol w:w="5947"/>
      </w:tblGrid>
      <w:tr w:rsidRPr="006619BD" w:rsidR="006C438E" w:rsidTr="002577D2" w14:paraId="761ABCAF" w14:textId="77777777">
        <w:tc>
          <w:tcPr>
            <w:tcW w:w="0" w:type="auto"/>
            <w:hideMark/>
          </w:tcPr>
          <w:p w:rsidRPr="006619BD" w:rsidR="006C438E" w:rsidP="002577D2" w:rsidRDefault="006C438E" w14:paraId="0F602291" w14:textId="77777777">
            <w:pPr>
              <w:rPr>
                <w:rFonts w:ascii="Arial" w:hAnsi="Arial" w:eastAsia="Times New Roman" w:cs="Arial"/>
                <w:color w:val="000000"/>
                <w:sz w:val="17"/>
                <w:szCs w:val="17"/>
              </w:rPr>
            </w:pPr>
          </w:p>
        </w:tc>
      </w:tr>
    </w:tbl>
    <w:p w:rsidR="006C438E" w:rsidP="006C438E" w:rsidRDefault="006C438E" w14:paraId="7AC585A0" w14:textId="77777777">
      <w:pPr>
        <w:spacing w:after="0"/>
      </w:pPr>
    </w:p>
    <w:tbl>
      <w:tblPr>
        <w:tblStyle w:val="TableGrid"/>
        <w:tblW w:w="0" w:type="auto"/>
        <w:tblLook w:val="04A0" w:firstRow="1" w:lastRow="0" w:firstColumn="1" w:lastColumn="0" w:noHBand="0" w:noVBand="1"/>
      </w:tblPr>
      <w:tblGrid>
        <w:gridCol w:w="9242"/>
      </w:tblGrid>
      <w:tr w:rsidR="006C438E" w:rsidTr="002577D2" w14:paraId="739B352B" w14:textId="77777777">
        <w:tc>
          <w:tcPr>
            <w:tcW w:w="9242" w:type="dxa"/>
          </w:tcPr>
          <w:tbl>
            <w:tblPr>
              <w:tblW w:w="5000" w:type="pct"/>
              <w:tblCellMar>
                <w:left w:w="0" w:type="dxa"/>
                <w:right w:w="0" w:type="dxa"/>
              </w:tblCellMar>
              <w:tblLook w:val="04A0" w:firstRow="1" w:lastRow="0" w:firstColumn="1" w:lastColumn="0" w:noHBand="0" w:noVBand="1"/>
            </w:tblPr>
            <w:tblGrid>
              <w:gridCol w:w="6949"/>
              <w:gridCol w:w="2077"/>
            </w:tblGrid>
            <w:tr w:rsidRPr="006619BD" w:rsidR="006C438E" w:rsidTr="002577D2" w14:paraId="01D99400" w14:textId="77777777">
              <w:tc>
                <w:tcPr>
                  <w:tcW w:w="0" w:type="auto"/>
                  <w:hideMark/>
                </w:tcPr>
                <w:p w:rsidRPr="006619BD" w:rsidR="006C438E" w:rsidP="002577D2" w:rsidRDefault="006C438E" w14:paraId="06A4354D" w14:textId="77777777">
                  <w:pPr>
                    <w:spacing w:after="0" w:line="240" w:lineRule="auto"/>
                    <w:rPr>
                      <w:rFonts w:eastAsia="Times New Roman" w:cs="Arial"/>
                      <w:b/>
                      <w:bCs/>
                      <w:color w:val="000000"/>
                    </w:rPr>
                  </w:pPr>
                </w:p>
                <w:p w:rsidRPr="006619BD" w:rsidR="006C438E" w:rsidP="002577D2" w:rsidRDefault="006C438E" w14:paraId="649D8D48" w14:textId="77777777">
                  <w:pPr>
                    <w:spacing w:after="0" w:line="240" w:lineRule="auto"/>
                    <w:rPr>
                      <w:rFonts w:eastAsia="Times New Roman" w:cs="Arial"/>
                      <w:color w:val="000000"/>
                      <w:szCs w:val="17"/>
                    </w:rPr>
                  </w:pPr>
                  <w:r w:rsidRPr="006619BD">
                    <w:rPr>
                      <w:rFonts w:eastAsia="Times New Roman" w:cs="Arial"/>
                      <w:b/>
                      <w:bCs/>
                      <w:color w:val="000000"/>
                    </w:rPr>
                    <w:t>Written Paper</w:t>
                  </w:r>
                  <w:r>
                    <w:rPr>
                      <w:rFonts w:eastAsia="Times New Roman" w:cs="Arial"/>
                      <w:b/>
                      <w:bCs/>
                      <w:color w:val="000000"/>
                    </w:rPr>
                    <w:t xml:space="preserve"> 1</w:t>
                  </w:r>
                  <w:r w:rsidRPr="006619BD">
                    <w:rPr>
                      <w:rFonts w:eastAsia="Times New Roman" w:cs="Arial"/>
                      <w:b/>
                      <w:bCs/>
                      <w:color w:val="000000"/>
                    </w:rPr>
                    <w:t>:</w:t>
                  </w:r>
                  <w:r>
                    <w:rPr>
                      <w:rFonts w:eastAsia="Times New Roman" w:cs="Arial"/>
                      <w:b/>
                      <w:bCs/>
                      <w:color w:val="000000"/>
                    </w:rPr>
                    <w:t xml:space="preserve"> Listening, Reading and Writing</w:t>
                  </w:r>
                </w:p>
              </w:tc>
              <w:tc>
                <w:tcPr>
                  <w:tcW w:w="0" w:type="auto"/>
                  <w:hideMark/>
                </w:tcPr>
                <w:p w:rsidRPr="006619BD" w:rsidR="006C438E" w:rsidP="002577D2" w:rsidRDefault="006C438E" w14:paraId="0B41F9D9" w14:textId="77777777">
                  <w:pPr>
                    <w:spacing w:after="0" w:line="240" w:lineRule="auto"/>
                    <w:rPr>
                      <w:rFonts w:eastAsia="Times New Roman" w:cs="Arial"/>
                      <w:b/>
                      <w:bCs/>
                      <w:color w:val="000000"/>
                    </w:rPr>
                  </w:pPr>
                </w:p>
                <w:p w:rsidRPr="006619BD" w:rsidR="006C438E" w:rsidP="002577D2" w:rsidRDefault="006C438E" w14:paraId="7D1AA284" w14:textId="77777777">
                  <w:pPr>
                    <w:spacing w:after="0" w:line="240" w:lineRule="auto"/>
                    <w:rPr>
                      <w:rFonts w:eastAsia="Times New Roman" w:cs="Arial"/>
                      <w:color w:val="000000"/>
                      <w:szCs w:val="17"/>
                    </w:rPr>
                  </w:pPr>
                  <w:r>
                    <w:rPr>
                      <w:rFonts w:eastAsia="Times New Roman" w:cs="Arial"/>
                      <w:b/>
                      <w:bCs/>
                      <w:color w:val="000000"/>
                    </w:rPr>
                    <w:t xml:space="preserve">     </w:t>
                  </w:r>
                  <w:r w:rsidRPr="006619BD">
                    <w:rPr>
                      <w:rFonts w:eastAsia="Times New Roman" w:cs="Arial"/>
                      <w:b/>
                      <w:bCs/>
                      <w:color w:val="000000"/>
                    </w:rPr>
                    <w:t>2 hours</w:t>
                  </w:r>
                  <w:r>
                    <w:rPr>
                      <w:rFonts w:eastAsia="Times New Roman" w:cs="Arial"/>
                      <w:b/>
                      <w:bCs/>
                      <w:color w:val="000000"/>
                    </w:rPr>
                    <w:t xml:space="preserve"> 30</w:t>
                  </w:r>
                </w:p>
              </w:tc>
            </w:tr>
            <w:tr w:rsidRPr="006619BD" w:rsidR="006C438E" w:rsidTr="002577D2" w14:paraId="5A4A5AD7" w14:textId="77777777">
              <w:tc>
                <w:tcPr>
                  <w:tcW w:w="0" w:type="auto"/>
                  <w:hideMark/>
                </w:tcPr>
                <w:p w:rsidRPr="006619BD" w:rsidR="006C438E" w:rsidP="002577D2" w:rsidRDefault="006C438E" w14:paraId="130F62CC" w14:textId="77777777">
                  <w:pPr>
                    <w:spacing w:after="0" w:line="240" w:lineRule="auto"/>
                    <w:rPr>
                      <w:rFonts w:eastAsia="Times New Roman" w:cs="Arial"/>
                      <w:color w:val="000000"/>
                      <w:szCs w:val="17"/>
                    </w:rPr>
                  </w:pPr>
                  <w:r w:rsidRPr="006619BD">
                    <w:rPr>
                      <w:rFonts w:eastAsia="Times New Roman" w:cs="Arial"/>
                      <w:b/>
                      <w:bCs/>
                      <w:color w:val="000000"/>
                    </w:rPr>
                    <w:t>Weighting:</w:t>
                  </w:r>
                </w:p>
              </w:tc>
              <w:tc>
                <w:tcPr>
                  <w:tcW w:w="0" w:type="auto"/>
                  <w:hideMark/>
                </w:tcPr>
                <w:p w:rsidRPr="006619BD" w:rsidR="006C438E" w:rsidP="002577D2" w:rsidRDefault="006C438E" w14:paraId="504DF8B0" w14:textId="77777777">
                  <w:pPr>
                    <w:tabs>
                      <w:tab w:val="left" w:pos="420"/>
                    </w:tabs>
                    <w:spacing w:after="0" w:line="240" w:lineRule="auto"/>
                    <w:rPr>
                      <w:rFonts w:eastAsia="Times New Roman" w:cs="Arial"/>
                      <w:color w:val="000000"/>
                      <w:szCs w:val="17"/>
                    </w:rPr>
                  </w:pPr>
                  <w:r>
                    <w:rPr>
                      <w:rFonts w:eastAsia="Times New Roman" w:cs="Arial"/>
                      <w:bCs/>
                      <w:color w:val="000000"/>
                    </w:rPr>
                    <w:t>50% of</w:t>
                  </w:r>
                  <w:r w:rsidRPr="006F3FF7">
                    <w:rPr>
                      <w:rFonts w:eastAsia="Times New Roman" w:cs="Arial"/>
                      <w:bCs/>
                      <w:color w:val="000000"/>
                    </w:rPr>
                    <w:t xml:space="preserve"> A Level </w:t>
                  </w:r>
                </w:p>
              </w:tc>
            </w:tr>
          </w:tbl>
          <w:p w:rsidR="006C438E" w:rsidP="002577D2" w:rsidRDefault="006C438E" w14:paraId="718BE150" w14:textId="77777777">
            <w:pPr>
              <w:spacing w:before="240"/>
              <w:rPr>
                <w:rFonts w:eastAsia="Times New Roman" w:cs="Arial"/>
                <w:color w:val="000000"/>
                <w:szCs w:val="17"/>
              </w:rPr>
            </w:pPr>
            <w:r>
              <w:rPr>
                <w:rFonts w:eastAsia="Times New Roman" w:cs="Arial"/>
                <w:color w:val="000000"/>
                <w:szCs w:val="17"/>
              </w:rPr>
              <w:t>A range of listening questions based on the topics plus questions on a selection of written texts, covering both fiction and non-fiction material. Questions will target the main points, gist and detail and will include writing a summary of listening and reading material.</w:t>
            </w:r>
          </w:p>
          <w:p w:rsidRPr="00BF3DB1" w:rsidR="006C438E" w:rsidP="002577D2" w:rsidRDefault="006C438E" w14:paraId="1E4FB9E4" w14:textId="77777777">
            <w:pPr>
              <w:spacing w:before="240"/>
              <w:rPr>
                <w:rFonts w:eastAsia="Times New Roman" w:cs="Arial"/>
                <w:color w:val="000000"/>
                <w:szCs w:val="17"/>
              </w:rPr>
            </w:pPr>
          </w:p>
        </w:tc>
      </w:tr>
    </w:tbl>
    <w:p w:rsidR="006C438E" w:rsidP="006C438E" w:rsidRDefault="006C438E" w14:paraId="2453AE8E" w14:textId="77777777">
      <w:pPr>
        <w:spacing w:after="0"/>
      </w:pPr>
    </w:p>
    <w:tbl>
      <w:tblPr>
        <w:tblStyle w:val="TableGrid"/>
        <w:tblW w:w="0" w:type="auto"/>
        <w:tblLook w:val="04A0" w:firstRow="1" w:lastRow="0" w:firstColumn="1" w:lastColumn="0" w:noHBand="0" w:noVBand="1"/>
      </w:tblPr>
      <w:tblGrid>
        <w:gridCol w:w="9242"/>
      </w:tblGrid>
      <w:tr w:rsidR="006C438E" w:rsidTr="002577D2" w14:paraId="03B7B06B" w14:textId="77777777">
        <w:tc>
          <w:tcPr>
            <w:tcW w:w="9242" w:type="dxa"/>
          </w:tcPr>
          <w:tbl>
            <w:tblPr>
              <w:tblW w:w="5000" w:type="pct"/>
              <w:tblCellMar>
                <w:left w:w="0" w:type="dxa"/>
                <w:right w:w="0" w:type="dxa"/>
              </w:tblCellMar>
              <w:tblLook w:val="04A0" w:firstRow="1" w:lastRow="0" w:firstColumn="1" w:lastColumn="0" w:noHBand="0" w:noVBand="1"/>
            </w:tblPr>
            <w:tblGrid>
              <w:gridCol w:w="4194"/>
              <w:gridCol w:w="4832"/>
            </w:tblGrid>
            <w:tr w:rsidRPr="006619BD" w:rsidR="006C438E" w:rsidTr="002577D2" w14:paraId="03123F6B" w14:textId="77777777">
              <w:tc>
                <w:tcPr>
                  <w:tcW w:w="0" w:type="auto"/>
                  <w:hideMark/>
                </w:tcPr>
                <w:p w:rsidRPr="006619BD" w:rsidR="006C438E" w:rsidP="002577D2" w:rsidRDefault="006C438E" w14:paraId="395C41D9" w14:textId="77777777">
                  <w:pPr>
                    <w:spacing w:after="0" w:line="240" w:lineRule="auto"/>
                    <w:jc w:val="center"/>
                    <w:rPr>
                      <w:rFonts w:eastAsia="Times New Roman" w:cs="Arial"/>
                      <w:b/>
                      <w:bCs/>
                      <w:color w:val="000000"/>
                    </w:rPr>
                  </w:pPr>
                </w:p>
                <w:p w:rsidRPr="006619BD" w:rsidR="006C438E" w:rsidP="002577D2" w:rsidRDefault="006C438E" w14:paraId="2356E784" w14:textId="77777777">
                  <w:pPr>
                    <w:spacing w:after="0" w:line="240" w:lineRule="auto"/>
                    <w:rPr>
                      <w:rFonts w:eastAsia="Times New Roman" w:cs="Arial"/>
                      <w:color w:val="000000"/>
                      <w:szCs w:val="17"/>
                    </w:rPr>
                  </w:pPr>
                  <w:r w:rsidRPr="006619BD">
                    <w:rPr>
                      <w:rFonts w:eastAsia="Times New Roman" w:cs="Arial"/>
                      <w:b/>
                      <w:bCs/>
                      <w:color w:val="000000"/>
                    </w:rPr>
                    <w:t>Written Paper</w:t>
                  </w:r>
                  <w:r>
                    <w:rPr>
                      <w:rFonts w:eastAsia="Times New Roman" w:cs="Arial"/>
                      <w:b/>
                      <w:bCs/>
                      <w:color w:val="000000"/>
                    </w:rPr>
                    <w:t xml:space="preserve"> 2</w:t>
                  </w:r>
                  <w:r w:rsidRPr="006619BD">
                    <w:rPr>
                      <w:rFonts w:eastAsia="Times New Roman" w:cs="Arial"/>
                      <w:b/>
                      <w:bCs/>
                      <w:color w:val="000000"/>
                    </w:rPr>
                    <w:t>:</w:t>
                  </w:r>
                  <w:r>
                    <w:rPr>
                      <w:rFonts w:eastAsia="Times New Roman" w:cs="Arial"/>
                      <w:b/>
                      <w:bCs/>
                      <w:color w:val="000000"/>
                    </w:rPr>
                    <w:t xml:space="preserve"> Writing                        </w:t>
                  </w:r>
                </w:p>
              </w:tc>
              <w:tc>
                <w:tcPr>
                  <w:tcW w:w="0" w:type="auto"/>
                  <w:hideMark/>
                </w:tcPr>
                <w:p w:rsidRPr="006619BD" w:rsidR="006C438E" w:rsidP="002577D2" w:rsidRDefault="006C438E" w14:paraId="57FC89F2" w14:textId="77777777">
                  <w:pPr>
                    <w:spacing w:after="0" w:line="240" w:lineRule="auto"/>
                    <w:jc w:val="center"/>
                    <w:rPr>
                      <w:rFonts w:eastAsia="Times New Roman" w:cs="Arial"/>
                      <w:b/>
                      <w:bCs/>
                      <w:color w:val="000000"/>
                    </w:rPr>
                  </w:pPr>
                </w:p>
                <w:p w:rsidRPr="006619BD" w:rsidR="006C438E" w:rsidP="002577D2" w:rsidRDefault="006C438E" w14:paraId="0E44DE56" w14:textId="77777777">
                  <w:pPr>
                    <w:spacing w:after="0" w:line="240" w:lineRule="auto"/>
                    <w:jc w:val="center"/>
                    <w:rPr>
                      <w:rFonts w:eastAsia="Times New Roman" w:cs="Arial"/>
                      <w:color w:val="000000"/>
                      <w:szCs w:val="17"/>
                    </w:rPr>
                  </w:pPr>
                  <w:r>
                    <w:rPr>
                      <w:rFonts w:eastAsia="Times New Roman" w:cs="Arial"/>
                      <w:b/>
                      <w:bCs/>
                      <w:color w:val="000000"/>
                    </w:rPr>
                    <w:t xml:space="preserve">                       </w:t>
                  </w:r>
                  <w:r w:rsidRPr="006619BD">
                    <w:rPr>
                      <w:rFonts w:eastAsia="Times New Roman" w:cs="Arial"/>
                      <w:b/>
                      <w:bCs/>
                      <w:color w:val="000000"/>
                    </w:rPr>
                    <w:t>2 hours</w:t>
                  </w:r>
                </w:p>
              </w:tc>
            </w:tr>
            <w:tr w:rsidRPr="006619BD" w:rsidR="006C438E" w:rsidTr="002577D2" w14:paraId="475B897F" w14:textId="77777777">
              <w:tc>
                <w:tcPr>
                  <w:tcW w:w="0" w:type="auto"/>
                  <w:hideMark/>
                </w:tcPr>
                <w:p w:rsidRPr="006619BD" w:rsidR="006C438E" w:rsidP="002577D2" w:rsidRDefault="006C438E" w14:paraId="6E17ABDB" w14:textId="77777777">
                  <w:pPr>
                    <w:spacing w:after="0" w:line="240" w:lineRule="auto"/>
                    <w:rPr>
                      <w:rFonts w:eastAsia="Times New Roman" w:cs="Arial"/>
                      <w:color w:val="000000"/>
                      <w:szCs w:val="17"/>
                    </w:rPr>
                  </w:pPr>
                  <w:r>
                    <w:rPr>
                      <w:rFonts w:eastAsia="Times New Roman" w:cs="Arial"/>
                      <w:b/>
                      <w:bCs/>
                      <w:color w:val="000000"/>
                    </w:rPr>
                    <w:t xml:space="preserve">                </w:t>
                  </w:r>
                  <w:r w:rsidRPr="006619BD">
                    <w:rPr>
                      <w:rFonts w:eastAsia="Times New Roman" w:cs="Arial"/>
                      <w:b/>
                      <w:bCs/>
                      <w:color w:val="000000"/>
                    </w:rPr>
                    <w:t>Weighting:</w:t>
                  </w:r>
                </w:p>
              </w:tc>
              <w:tc>
                <w:tcPr>
                  <w:tcW w:w="0" w:type="auto"/>
                  <w:hideMark/>
                </w:tcPr>
                <w:p w:rsidRPr="006619BD" w:rsidR="006C438E" w:rsidP="002577D2" w:rsidRDefault="006C438E" w14:paraId="1D28F569" w14:textId="77777777">
                  <w:pPr>
                    <w:spacing w:after="0" w:line="240" w:lineRule="auto"/>
                    <w:jc w:val="center"/>
                    <w:rPr>
                      <w:rFonts w:eastAsia="Times New Roman" w:cs="Arial"/>
                      <w:color w:val="000000"/>
                      <w:szCs w:val="17"/>
                    </w:rPr>
                  </w:pPr>
                  <w:r>
                    <w:rPr>
                      <w:rFonts w:eastAsia="Times New Roman" w:cs="Arial"/>
                      <w:bCs/>
                      <w:color w:val="000000"/>
                    </w:rPr>
                    <w:t xml:space="preserve">                          20% of</w:t>
                  </w:r>
                  <w:r w:rsidRPr="006F3FF7">
                    <w:rPr>
                      <w:rFonts w:eastAsia="Times New Roman" w:cs="Arial"/>
                      <w:bCs/>
                      <w:color w:val="000000"/>
                    </w:rPr>
                    <w:t xml:space="preserve"> A Level </w:t>
                  </w:r>
                </w:p>
              </w:tc>
            </w:tr>
          </w:tbl>
          <w:p w:rsidRPr="00BF3DB1" w:rsidR="006C438E" w:rsidP="002577D2" w:rsidRDefault="006C438E" w14:paraId="1DB6AA80" w14:textId="77777777">
            <w:pPr>
              <w:spacing w:before="240" w:line="360" w:lineRule="auto"/>
              <w:rPr>
                <w:rFonts w:eastAsia="Times New Roman" w:cs="Arial"/>
                <w:color w:val="000000"/>
                <w:szCs w:val="17"/>
              </w:rPr>
            </w:pPr>
            <w:r>
              <w:rPr>
                <w:rFonts w:eastAsia="Times New Roman" w:cs="Arial"/>
                <w:color w:val="000000"/>
                <w:szCs w:val="17"/>
              </w:rPr>
              <w:t>Two</w:t>
            </w:r>
            <w:r w:rsidRPr="006619BD">
              <w:rPr>
                <w:rFonts w:eastAsia="Times New Roman" w:cs="Arial"/>
                <w:color w:val="000000"/>
                <w:szCs w:val="17"/>
              </w:rPr>
              <w:t xml:space="preserve"> written essay</w:t>
            </w:r>
            <w:r>
              <w:rPr>
                <w:rFonts w:eastAsia="Times New Roman" w:cs="Arial"/>
                <w:color w:val="000000"/>
                <w:szCs w:val="17"/>
              </w:rPr>
              <w:t>s</w:t>
            </w:r>
            <w:r w:rsidRPr="006619BD">
              <w:rPr>
                <w:rFonts w:eastAsia="Times New Roman" w:cs="Arial"/>
                <w:color w:val="000000"/>
                <w:szCs w:val="17"/>
              </w:rPr>
              <w:t xml:space="preserve"> based on </w:t>
            </w:r>
            <w:r>
              <w:rPr>
                <w:rFonts w:eastAsia="Times New Roman" w:cs="Arial"/>
                <w:color w:val="000000"/>
                <w:szCs w:val="17"/>
              </w:rPr>
              <w:t>each of the two works you have studied, a book and a film.</w:t>
            </w:r>
          </w:p>
        </w:tc>
      </w:tr>
    </w:tbl>
    <w:p w:rsidR="006C438E" w:rsidP="006C438E" w:rsidRDefault="006C438E" w14:paraId="38F7AA06" w14:textId="77777777">
      <w:pPr>
        <w:spacing w:after="100" w:afterAutospacing="1"/>
        <w:jc w:val="both"/>
        <w:rPr>
          <w:b/>
          <w:bCs/>
          <w:sz w:val="28"/>
          <w:szCs w:val="28"/>
        </w:rPr>
      </w:pPr>
    </w:p>
    <w:p w:rsidRPr="00F36528" w:rsidR="0056237A" w:rsidP="0056237A" w:rsidRDefault="0056237A" w14:paraId="08D719A0" w14:textId="77777777">
      <w:pPr>
        <w:rPr>
          <w:b/>
          <w:bCs/>
          <w:color w:val="0070C0"/>
          <w:sz w:val="52"/>
          <w:szCs w:val="26"/>
        </w:rPr>
      </w:pPr>
      <w:r w:rsidRPr="00F36528">
        <w:rPr>
          <w:b/>
          <w:bCs/>
          <w:color w:val="0070C0"/>
          <w:sz w:val="52"/>
          <w:szCs w:val="26"/>
        </w:rPr>
        <w:t xml:space="preserve">Tasks </w:t>
      </w:r>
    </w:p>
    <w:p w:rsidR="0056237A" w:rsidP="0056237A" w:rsidRDefault="0056237A" w14:paraId="3EFEBE41" w14:textId="3BEE0C2F">
      <w:pPr>
        <w:jc w:val="both"/>
      </w:pPr>
      <w:r>
        <w:t xml:space="preserve">It will be great to see them in the front of your subject folders as a demonstration of the work you have undertaken to prepare for studying at College. </w:t>
      </w:r>
    </w:p>
    <w:p w:rsidR="00CB2C10" w:rsidP="0056237A" w:rsidRDefault="00CB2C10" w14:paraId="365642F0" w14:textId="2652BF31">
      <w:pPr>
        <w:jc w:val="both"/>
        <w:rPr>
          <w:b/>
          <w:bCs/>
        </w:rPr>
      </w:pPr>
    </w:p>
    <w:p w:rsidR="00CB2C10" w:rsidP="0056237A" w:rsidRDefault="00CB2C10" w14:paraId="4F7D71A6" w14:textId="1A7DC5A6">
      <w:pPr>
        <w:jc w:val="both"/>
        <w:rPr>
          <w:b/>
          <w:bCs/>
        </w:rPr>
      </w:pPr>
    </w:p>
    <w:p w:rsidR="00CB2C10" w:rsidP="0056237A" w:rsidRDefault="00CB2C10" w14:paraId="66142AB3" w14:textId="2EB6F41D">
      <w:pPr>
        <w:jc w:val="both"/>
        <w:rPr>
          <w:b/>
          <w:bCs/>
        </w:rPr>
      </w:pPr>
    </w:p>
    <w:p w:rsidRPr="00CE0DF3" w:rsidR="00CB2C10" w:rsidP="0056237A" w:rsidRDefault="00CB2C10" w14:paraId="3BBFC345" w14:textId="77777777">
      <w:pPr>
        <w:jc w:val="both"/>
        <w:rPr>
          <w:b/>
          <w:bCs/>
        </w:rPr>
      </w:pPr>
    </w:p>
    <w:tbl>
      <w:tblPr>
        <w:tblStyle w:val="TableGrid"/>
        <w:tblW w:w="0" w:type="auto"/>
        <w:tblLook w:val="04A0" w:firstRow="1" w:lastRow="0" w:firstColumn="1" w:lastColumn="0" w:noHBand="0" w:noVBand="1"/>
      </w:tblPr>
      <w:tblGrid>
        <w:gridCol w:w="9323"/>
      </w:tblGrid>
      <w:tr w:rsidR="0056237A" w:rsidTr="002577D2" w14:paraId="18790C22" w14:textId="77777777">
        <w:tc>
          <w:tcPr>
            <w:tcW w:w="9323" w:type="dxa"/>
            <w:shd w:val="clear" w:color="auto" w:fill="4472C4" w:themeFill="accent5"/>
          </w:tcPr>
          <w:p w:rsidRPr="0044659A" w:rsidR="0056237A" w:rsidP="002577D2" w:rsidRDefault="0056237A" w14:paraId="4DD5A71E" w14:textId="77777777">
            <w:pPr>
              <w:pStyle w:val="Default"/>
              <w:jc w:val="center"/>
              <w:rPr>
                <w:rFonts w:asciiTheme="minorHAnsi" w:hAnsiTheme="minorHAnsi" w:cstheme="minorHAnsi"/>
                <w:b/>
                <w:color w:val="0070C0"/>
              </w:rPr>
            </w:pPr>
            <w:r w:rsidRPr="0044659A">
              <w:rPr>
                <w:rFonts w:asciiTheme="minorHAnsi" w:hAnsiTheme="minorHAnsi" w:cstheme="minorHAnsi"/>
                <w:b/>
                <w:color w:val="FFFFFF" w:themeColor="background1"/>
                <w:sz w:val="32"/>
              </w:rPr>
              <w:t>TASK 1</w:t>
            </w:r>
          </w:p>
        </w:tc>
      </w:tr>
      <w:tr w:rsidR="0056237A" w:rsidTr="002577D2" w14:paraId="3DA00D14" w14:textId="77777777">
        <w:trPr>
          <w:trHeight w:val="1004"/>
        </w:trPr>
        <w:tc>
          <w:tcPr>
            <w:tcW w:w="9323" w:type="dxa"/>
          </w:tcPr>
          <w:p w:rsidR="0056237A" w:rsidP="002577D2" w:rsidRDefault="0056237A" w14:paraId="76D32CD8" w14:textId="77777777">
            <w:pPr>
              <w:pStyle w:val="Default"/>
              <w:rPr>
                <w:rFonts w:asciiTheme="minorHAnsi" w:hAnsiTheme="minorHAnsi" w:cstheme="minorHAnsi"/>
                <w:sz w:val="22"/>
                <w:szCs w:val="22"/>
              </w:rPr>
            </w:pPr>
          </w:p>
          <w:p w:rsidRPr="0044659A" w:rsidR="0056237A" w:rsidP="002577D2" w:rsidRDefault="0056237A" w14:paraId="1E6C5906" w14:textId="50EE0A57">
            <w:pPr>
              <w:pStyle w:val="Default"/>
              <w:rPr>
                <w:rFonts w:asciiTheme="minorHAnsi" w:hAnsiTheme="minorHAnsi" w:cstheme="minorBidi"/>
              </w:rPr>
            </w:pPr>
            <w:r w:rsidRPr="75EDC22B">
              <w:rPr>
                <w:rFonts w:asciiTheme="minorHAnsi" w:hAnsiTheme="minorHAnsi" w:cstheme="minorBidi"/>
                <w:sz w:val="22"/>
                <w:szCs w:val="22"/>
              </w:rPr>
              <w:t xml:space="preserve">Read through the course overview (pages </w:t>
            </w:r>
            <w:r w:rsidR="003C5744">
              <w:rPr>
                <w:rFonts w:asciiTheme="minorHAnsi" w:hAnsiTheme="minorHAnsi" w:cstheme="minorBidi"/>
                <w:sz w:val="22"/>
                <w:szCs w:val="22"/>
              </w:rPr>
              <w:t>3</w:t>
            </w:r>
            <w:r w:rsidRPr="75EDC22B">
              <w:rPr>
                <w:rFonts w:asciiTheme="minorHAnsi" w:hAnsiTheme="minorHAnsi" w:cstheme="minorBidi"/>
                <w:sz w:val="22"/>
                <w:szCs w:val="22"/>
              </w:rPr>
              <w:t xml:space="preserve"> and </w:t>
            </w:r>
            <w:r w:rsidR="003C5744">
              <w:rPr>
                <w:rFonts w:asciiTheme="minorHAnsi" w:hAnsiTheme="minorHAnsi" w:cstheme="minorBidi"/>
                <w:sz w:val="22"/>
                <w:szCs w:val="22"/>
              </w:rPr>
              <w:t>4</w:t>
            </w:r>
            <w:r w:rsidRPr="75EDC22B">
              <w:rPr>
                <w:rFonts w:asciiTheme="minorHAnsi" w:hAnsiTheme="minorHAnsi" w:cstheme="minorBidi"/>
                <w:sz w:val="22"/>
                <w:szCs w:val="22"/>
              </w:rPr>
              <w:t>) so that you have an idea of what we will be studying. This will also help you with task 2 below.</w:t>
            </w:r>
          </w:p>
        </w:tc>
      </w:tr>
    </w:tbl>
    <w:p w:rsidR="0056237A" w:rsidP="0056237A" w:rsidRDefault="0056237A" w14:paraId="40228032" w14:textId="46B2F386">
      <w:pPr>
        <w:pStyle w:val="Default"/>
      </w:pPr>
    </w:p>
    <w:p w:rsidR="00CB2C10" w:rsidP="0056237A" w:rsidRDefault="00CB2C10" w14:paraId="5A354421" w14:textId="488387C5">
      <w:pPr>
        <w:pStyle w:val="Default"/>
      </w:pPr>
    </w:p>
    <w:p w:rsidR="00CB2C10" w:rsidP="0056237A" w:rsidRDefault="00CB2C10" w14:paraId="78FC6BFA" w14:textId="06C746BE">
      <w:pPr>
        <w:pStyle w:val="Default"/>
      </w:pPr>
    </w:p>
    <w:p w:rsidR="00CB2C10" w:rsidP="0056237A" w:rsidRDefault="00CB2C10" w14:paraId="25F19050" w14:textId="77777777">
      <w:pPr>
        <w:pStyle w:val="Default"/>
      </w:pPr>
    </w:p>
    <w:tbl>
      <w:tblPr>
        <w:tblStyle w:val="TableGrid"/>
        <w:tblW w:w="0" w:type="auto"/>
        <w:tblLook w:val="04A0" w:firstRow="1" w:lastRow="0" w:firstColumn="1" w:lastColumn="0" w:noHBand="0" w:noVBand="1"/>
      </w:tblPr>
      <w:tblGrid>
        <w:gridCol w:w="9323"/>
      </w:tblGrid>
      <w:tr w:rsidR="0056237A" w:rsidTr="0362B4B9" w14:paraId="4C3F5734" w14:textId="77777777">
        <w:tc>
          <w:tcPr>
            <w:tcW w:w="9323" w:type="dxa"/>
            <w:shd w:val="clear" w:color="auto" w:fill="4472C4" w:themeFill="accent5"/>
            <w:tcMar/>
          </w:tcPr>
          <w:p w:rsidRPr="0044659A" w:rsidR="0056237A" w:rsidP="002577D2" w:rsidRDefault="0056237A" w14:paraId="069CE665" w14:textId="77777777">
            <w:pPr>
              <w:pStyle w:val="Default"/>
              <w:jc w:val="center"/>
              <w:rPr>
                <w:rFonts w:asciiTheme="minorHAnsi" w:hAnsiTheme="minorHAnsi" w:cstheme="minorHAnsi"/>
                <w:b/>
                <w:color w:val="0070C0"/>
              </w:rPr>
            </w:pPr>
            <w:r>
              <w:rPr>
                <w:rFonts w:asciiTheme="minorHAnsi" w:hAnsiTheme="minorHAnsi" w:cstheme="minorHAnsi"/>
                <w:b/>
                <w:color w:val="FFFFFF" w:themeColor="background1"/>
                <w:sz w:val="32"/>
              </w:rPr>
              <w:t>TASK 2</w:t>
            </w:r>
          </w:p>
        </w:tc>
      </w:tr>
      <w:tr w:rsidR="0056237A" w:rsidTr="0362B4B9" w14:paraId="0990D7F8" w14:textId="77777777">
        <w:trPr>
          <w:trHeight w:val="1004"/>
        </w:trPr>
        <w:tc>
          <w:tcPr>
            <w:tcW w:w="9323" w:type="dxa"/>
            <w:tcMar/>
          </w:tcPr>
          <w:p w:rsidR="0056237A" w:rsidP="002577D2" w:rsidRDefault="0056237A" w14:paraId="35014DAB" w14:textId="77777777">
            <w:pPr>
              <w:pStyle w:val="Default"/>
              <w:rPr>
                <w:rFonts w:asciiTheme="minorHAnsi" w:hAnsiTheme="minorHAnsi" w:cstheme="minorHAnsi"/>
                <w:sz w:val="22"/>
                <w:szCs w:val="22"/>
              </w:rPr>
            </w:pPr>
          </w:p>
          <w:p w:rsidR="0056237A" w:rsidP="0362B4B9" w:rsidRDefault="0056237A" w14:paraId="0E0D628E" w14:textId="6972878B">
            <w:pPr>
              <w:pStyle w:val="Default"/>
              <w:rPr>
                <w:rFonts w:ascii="Calibri" w:hAnsi="Calibri" w:cs="Calibri" w:asciiTheme="minorAscii" w:hAnsiTheme="minorAscii" w:cstheme="minorAscii"/>
                <w:sz w:val="22"/>
                <w:szCs w:val="22"/>
              </w:rPr>
            </w:pPr>
            <w:r w:rsidRPr="0362B4B9" w:rsidR="0056237A">
              <w:rPr>
                <w:rFonts w:ascii="Calibri" w:hAnsi="Calibri" w:cs="Calibri" w:asciiTheme="minorAscii" w:hAnsiTheme="minorAscii" w:cstheme="minorAscii"/>
                <w:sz w:val="22"/>
                <w:szCs w:val="22"/>
              </w:rPr>
              <w:t xml:space="preserve">Summarise, in Spanish, 2 articles (that were in Spanish!) that you have read from one of the websites/ papers </w:t>
            </w:r>
            <w:r w:rsidRPr="0362B4B9" w:rsidR="454D2E49">
              <w:rPr>
                <w:rFonts w:ascii="Calibri" w:hAnsi="Calibri" w:cs="Calibri" w:asciiTheme="minorAscii" w:hAnsiTheme="minorAscii" w:cstheme="minorAscii"/>
                <w:sz w:val="22"/>
                <w:szCs w:val="22"/>
              </w:rPr>
              <w:t>below</w:t>
            </w:r>
            <w:r w:rsidRPr="0362B4B9" w:rsidR="0056237A">
              <w:rPr>
                <w:rFonts w:ascii="Calibri" w:hAnsi="Calibri" w:cs="Calibri" w:asciiTheme="minorAscii" w:hAnsiTheme="minorAscii" w:cstheme="minorAscii"/>
                <w:sz w:val="22"/>
                <w:szCs w:val="22"/>
              </w:rPr>
              <w:t xml:space="preserve"> and say why they interested you. If you cannot print the article, make a note of the website.</w:t>
            </w:r>
            <w:r w:rsidRPr="0362B4B9" w:rsidR="0056237A">
              <w:rPr>
                <w:rFonts w:ascii="Calibri" w:hAnsi="Calibri" w:cs="Calibri" w:asciiTheme="minorAscii" w:hAnsiTheme="minorAscii" w:cstheme="minorAscii"/>
                <w:sz w:val="22"/>
                <w:szCs w:val="22"/>
              </w:rPr>
              <w:t xml:space="preserve"> </w:t>
            </w:r>
            <w:r w:rsidRPr="0362B4B9" w:rsidR="0056237A">
              <w:rPr>
                <w:rFonts w:ascii="Calibri" w:hAnsi="Calibri" w:eastAsia="Arial" w:cs="Calibri" w:asciiTheme="minorAscii" w:hAnsiTheme="minorAscii" w:cstheme="minorAscii"/>
                <w:sz w:val="22"/>
                <w:szCs w:val="22"/>
              </w:rPr>
              <w:t>Try and make these related to one of the topics we will study</w:t>
            </w:r>
            <w:r w:rsidRPr="0362B4B9" w:rsidR="0056237A">
              <w:rPr>
                <w:rFonts w:ascii="Calibri" w:hAnsi="Calibri" w:eastAsia="Arial" w:cs="Calibri" w:asciiTheme="minorAscii" w:hAnsiTheme="minorAscii" w:cstheme="minorAscii"/>
                <w:sz w:val="22"/>
                <w:szCs w:val="22"/>
              </w:rPr>
              <w:t xml:space="preserve"> (see course view)</w:t>
            </w:r>
          </w:p>
          <w:p w:rsidR="4C5C3B2E" w:rsidP="0362B4B9" w:rsidRDefault="4C5C3B2E" w14:paraId="1793F020" w14:textId="1D7D71A0">
            <w:pPr>
              <w:pStyle w:val="Default"/>
              <w:rPr>
                <w:rFonts w:ascii="Calibri" w:hAnsi="Calibri" w:eastAsia="Arial" w:cs="Calibri" w:asciiTheme="minorAscii" w:hAnsiTheme="minorAscii" w:cstheme="minorAscii"/>
                <w:sz w:val="22"/>
                <w:szCs w:val="22"/>
              </w:rPr>
            </w:pPr>
            <w:r w:rsidRPr="0362B4B9" w:rsidR="4C5C3B2E">
              <w:rPr>
                <w:rFonts w:ascii="Calibri" w:hAnsi="Calibri" w:eastAsia="Arial" w:cs="Calibri" w:asciiTheme="minorAscii" w:hAnsiTheme="minorAscii" w:cstheme="minorAscii"/>
                <w:sz w:val="22"/>
                <w:szCs w:val="22"/>
              </w:rPr>
              <w:t xml:space="preserve">TIME: </w:t>
            </w:r>
            <w:r w:rsidRPr="0362B4B9" w:rsidR="6926EA55">
              <w:rPr>
                <w:rFonts w:ascii="Calibri" w:hAnsi="Calibri" w:eastAsia="Arial" w:cs="Calibri" w:asciiTheme="minorAscii" w:hAnsiTheme="minorAscii" w:cstheme="minorAscii"/>
                <w:sz w:val="22"/>
                <w:szCs w:val="22"/>
              </w:rPr>
              <w:t>4 hours (1 hour reading + 1 hour writing per article)</w:t>
            </w:r>
          </w:p>
          <w:p w:rsidRPr="008E2BCE" w:rsidR="0056237A" w:rsidP="002577D2" w:rsidRDefault="0056237A" w14:paraId="328A955D" w14:textId="77777777">
            <w:pPr>
              <w:pStyle w:val="Default"/>
              <w:rPr>
                <w:rFonts w:asciiTheme="minorHAnsi" w:hAnsiTheme="minorHAnsi" w:cstheme="minorHAnsi"/>
              </w:rPr>
            </w:pPr>
          </w:p>
        </w:tc>
      </w:tr>
    </w:tbl>
    <w:p w:rsidR="0056237A" w:rsidP="0056237A" w:rsidRDefault="0056237A" w14:paraId="14BA0E00" w14:textId="77777777">
      <w:pPr>
        <w:pStyle w:val="Default"/>
      </w:pPr>
    </w:p>
    <w:p w:rsidR="0056237A" w:rsidP="0056237A" w:rsidRDefault="0056237A" w14:paraId="40B7E5B9" w14:textId="77777777">
      <w:pPr>
        <w:pStyle w:val="Default"/>
      </w:pPr>
    </w:p>
    <w:p w:rsidR="0056237A" w:rsidP="0056237A" w:rsidRDefault="0056237A" w14:paraId="69F4CE3C" w14:textId="77777777">
      <w:pPr>
        <w:pStyle w:val="Default"/>
      </w:pPr>
    </w:p>
    <w:p w:rsidR="0056237A" w:rsidP="0056237A" w:rsidRDefault="0056237A" w14:paraId="6F98C071" w14:textId="77777777">
      <w:pPr>
        <w:pStyle w:val="Default"/>
        <w:spacing w:after="53"/>
        <w:rPr>
          <w:sz w:val="22"/>
          <w:szCs w:val="22"/>
        </w:rPr>
      </w:pPr>
    </w:p>
    <w:p w:rsidR="0056237A" w:rsidP="0056237A" w:rsidRDefault="0056237A" w14:paraId="521B976D" w14:textId="77777777">
      <w:pPr>
        <w:pStyle w:val="Default"/>
        <w:spacing w:after="53"/>
        <w:rPr>
          <w:sz w:val="22"/>
          <w:szCs w:val="22"/>
        </w:rPr>
      </w:pPr>
    </w:p>
    <w:p w:rsidRPr="0056237A" w:rsidR="00A51083" w:rsidP="0056237A" w:rsidRDefault="0056237A" w14:paraId="349252A1" w14:textId="68668F58">
      <w:pPr>
        <w:rPr>
          <w:rFonts w:cstheme="minorHAnsi"/>
          <w:color w:val="000000"/>
        </w:rPr>
      </w:pPr>
      <w:r>
        <w:rPr>
          <w:rFonts w:cstheme="minorHAnsi"/>
        </w:rPr>
        <w:br w:type="page"/>
      </w:r>
    </w:p>
    <w:p w:rsidRPr="003E6932" w:rsidR="00282B9E" w:rsidP="003B3378" w:rsidRDefault="00282B9E" w14:paraId="6DA5E964" w14:textId="77777777">
      <w:pPr>
        <w:pStyle w:val="Default"/>
        <w:rPr>
          <w:rFonts w:asciiTheme="minorHAnsi" w:hAnsiTheme="minorHAnsi" w:cstheme="minorHAnsi"/>
          <w:b/>
          <w:sz w:val="40"/>
          <w:szCs w:val="32"/>
        </w:rPr>
      </w:pPr>
      <w:r w:rsidRPr="008E0829">
        <w:rPr>
          <w:rFonts w:asciiTheme="minorHAnsi" w:hAnsiTheme="minorHAnsi" w:cstheme="minorHAnsi"/>
          <w:b/>
          <w:bCs/>
          <w:noProof/>
          <w:sz w:val="40"/>
          <w:szCs w:val="40"/>
          <w:lang w:eastAsia="en-GB"/>
        </w:rPr>
        <mc:AlternateContent>
          <mc:Choice Requires="wps">
            <w:drawing>
              <wp:anchor distT="45720" distB="45720" distL="114300" distR="114300" simplePos="0" relativeHeight="251705344" behindDoc="0" locked="0" layoutInCell="1" allowOverlap="1" wp14:anchorId="707702DA" wp14:editId="20B55883">
                <wp:simplePos x="0" y="0"/>
                <wp:positionH relativeFrom="page">
                  <wp:align>center</wp:align>
                </wp:positionH>
                <wp:positionV relativeFrom="paragraph">
                  <wp:posOffset>184622</wp:posOffset>
                </wp:positionV>
                <wp:extent cx="6934200" cy="1404620"/>
                <wp:effectExtent l="0" t="0" r="19050" b="247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3B3378" w:rsidR="006E77A0" w:rsidP="00282B9E" w:rsidRDefault="003E7154" w14:paraId="63193B01" w14:textId="7D2AF1C6">
                            <w:pPr>
                              <w:jc w:val="center"/>
                              <w:rPr>
                                <w:sz w:val="144"/>
                                <w:szCs w:val="56"/>
                              </w:rPr>
                            </w:pPr>
                            <w:r>
                              <w:rPr>
                                <w:rFonts w:cstheme="minorHAnsi"/>
                                <w:b/>
                                <w:sz w:val="52"/>
                                <w:szCs w:val="32"/>
                              </w:rPr>
                              <w:t>Optional</w:t>
                            </w:r>
                            <w:r w:rsidRPr="003B3378" w:rsidR="006E77A0">
                              <w:rPr>
                                <w:rFonts w:cstheme="minorHAnsi"/>
                                <w:b/>
                                <w:sz w:val="52"/>
                                <w:szCs w:val="32"/>
                              </w:rPr>
                              <w:t xml:space="preserve"> preparation for AL SPANISH!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81E13FB">
              <v:shape id="_x0000_s1032" style="position:absolute;margin-left:0;margin-top:14.55pt;width:546pt;height:110.6pt;z-index:2517053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" w14:anchorId="707702DA">
                <v:textbox style="mso-fit-shape-to-text:t">
                  <w:txbxContent>
                    <w:p w:rsidRPr="003B3378" w:rsidR="006E77A0" w:rsidP="00282B9E" w:rsidRDefault="003E7154" w14:paraId="29F0840A" w14:textId="7D2AF1C6">
                      <w:pPr>
                        <w:jc w:val="center"/>
                        <w:rPr>
                          <w:sz w:val="144"/>
                          <w:szCs w:val="56"/>
                        </w:rPr>
                      </w:pPr>
                      <w:r>
                        <w:rPr>
                          <w:rFonts w:cstheme="minorHAnsi"/>
                          <w:b/>
                          <w:sz w:val="52"/>
                          <w:szCs w:val="32"/>
                        </w:rPr>
                        <w:t>Optional</w:t>
                      </w:r>
                      <w:r w:rsidRPr="003B3378" w:rsidR="006E77A0">
                        <w:rPr>
                          <w:rFonts w:cstheme="minorHAnsi"/>
                          <w:b/>
                          <w:sz w:val="52"/>
                          <w:szCs w:val="32"/>
                        </w:rPr>
                        <w:t xml:space="preserve"> preparation for AL SPANISH!</w:t>
                      </w:r>
                    </w:p>
                  </w:txbxContent>
                </v:textbox>
                <w10:wrap type="square" anchorx="page"/>
              </v:shape>
            </w:pict>
          </mc:Fallback>
        </mc:AlternateContent>
      </w:r>
    </w:p>
    <w:p w:rsidR="008D20A7" w:rsidP="003B3378" w:rsidRDefault="008D20A7" w14:paraId="10F7867C" w14:textId="69B0F3B8">
      <w:pPr>
        <w:ind w:left="-567"/>
        <w:jc w:val="both"/>
        <w:rPr>
          <w:sz w:val="24"/>
          <w:szCs w:val="24"/>
        </w:rPr>
      </w:pPr>
      <w:r w:rsidRPr="003B3378">
        <w:rPr>
          <w:sz w:val="24"/>
          <w:szCs w:val="24"/>
        </w:rPr>
        <w:t>The activities below</w:t>
      </w:r>
      <w:r w:rsidR="0067192C">
        <w:rPr>
          <w:sz w:val="24"/>
          <w:szCs w:val="24"/>
        </w:rPr>
        <w:t xml:space="preserve"> (pages 6-8)</w:t>
      </w:r>
      <w:r w:rsidRPr="003B3378">
        <w:rPr>
          <w:sz w:val="24"/>
          <w:szCs w:val="24"/>
        </w:rPr>
        <w:t xml:space="preserve"> are all designed to be fun, accessible and to keep you actively learning about topics you are interested in. Whilst you will not be formally assessed on the completion of these, you will find t</w:t>
      </w:r>
      <w:r w:rsidR="009735FB">
        <w:rPr>
          <w:sz w:val="24"/>
          <w:szCs w:val="24"/>
        </w:rPr>
        <w:t>hem hugely beneficial during your time at College.</w:t>
      </w:r>
    </w:p>
    <w:p w:rsidRPr="003B3378" w:rsidR="009735FB" w:rsidP="003B3378" w:rsidRDefault="009735FB" w14:paraId="02EEFEEB" w14:textId="77777777">
      <w:pPr>
        <w:ind w:left="-567"/>
        <w:jc w:val="both"/>
        <w:rPr>
          <w:sz w:val="24"/>
          <w:szCs w:val="24"/>
        </w:rPr>
      </w:pPr>
    </w:p>
    <w:tbl>
      <w:tblPr>
        <w:tblStyle w:val="TableGrid"/>
        <w:tblpPr w:leftFromText="180" w:rightFromText="180" w:vertAnchor="page" w:horzAnchor="margin" w:tblpXSpec="center" w:tblpY="3986"/>
        <w:tblW w:w="10440" w:type="dxa"/>
        <w:tbl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insideH w:val="single" w:color="808080" w:themeColor="background1" w:themeShade="80" w:sz="2" w:space="0"/>
          <w:insideV w:val="single" w:color="808080" w:themeColor="background1" w:themeShade="80" w:sz="2" w:space="0"/>
        </w:tblBorders>
        <w:tblLayout w:type="fixed"/>
        <w:tblLook w:val="04A0" w:firstRow="1" w:lastRow="0" w:firstColumn="1" w:lastColumn="0" w:noHBand="0" w:noVBand="1"/>
      </w:tblPr>
      <w:tblGrid>
        <w:gridCol w:w="2088"/>
        <w:gridCol w:w="2088"/>
        <w:gridCol w:w="2088"/>
        <w:gridCol w:w="2088"/>
        <w:gridCol w:w="2088"/>
      </w:tblGrid>
      <w:tr w:rsidRPr="002A17A8" w:rsidR="003B3378" w:rsidTr="3D74C7ED" w14:paraId="46691AE3" w14:textId="77777777">
        <w:trPr>
          <w:trHeight w:val="3543" w:hRule="exact"/>
        </w:trPr>
        <w:tc>
          <w:tcPr>
            <w:tcW w:w="2088" w:type="dxa"/>
            <w:tcMar/>
          </w:tcPr>
          <w:p w:rsidRPr="007B37D6" w:rsidR="003B3378" w:rsidP="003B3378" w:rsidRDefault="003B3378" w14:paraId="25B635DE" w14:textId="77777777">
            <w:pPr>
              <w:rPr>
                <w:rFonts w:ascii="Effra Light" w:hAnsi="Effra Light" w:cs="Effra Light"/>
                <w:color w:val="176183"/>
                <w:sz w:val="11"/>
                <w:szCs w:val="11"/>
              </w:rPr>
            </w:pPr>
            <w:r w:rsidRPr="00607242">
              <w:rPr>
                <w:rFonts w:ascii="Calibri" w:hAnsi="Calibri"/>
                <w:noProof/>
                <w:sz w:val="20"/>
                <w:szCs w:val="20"/>
                <w:lang w:eastAsia="en-GB"/>
              </w:rPr>
              <w:drawing>
                <wp:anchor distT="0" distB="0" distL="114300" distR="114300" simplePos="0" relativeHeight="251707392" behindDoc="0" locked="0" layoutInCell="1" allowOverlap="1" wp14:anchorId="6811620B" wp14:editId="7DEB32A2">
                  <wp:simplePos x="0" y="0"/>
                  <wp:positionH relativeFrom="column">
                    <wp:posOffset>-3175</wp:posOffset>
                  </wp:positionH>
                  <wp:positionV relativeFrom="paragraph">
                    <wp:posOffset>72463</wp:posOffset>
                  </wp:positionV>
                  <wp:extent cx="692150" cy="435610"/>
                  <wp:effectExtent l="0" t="0" r="0" b="0"/>
                  <wp:wrapSquare wrapText="bothSides"/>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p>
          <w:p w:rsidR="003B3378" w:rsidP="003B3378" w:rsidRDefault="003B3378" w14:paraId="5A3D5DD7" w14:textId="77777777">
            <w:pPr>
              <w:tabs>
                <w:tab w:val="left" w:pos="1286"/>
              </w:tabs>
              <w:rPr>
                <w:rFonts w:asciiTheme="majorHAnsi" w:hAnsiTheme="majorHAnsi" w:cstheme="majorHAnsi"/>
                <w:color w:val="3B3838" w:themeColor="background2" w:themeShade="40"/>
                <w:sz w:val="18"/>
                <w:szCs w:val="18"/>
                <w:shd w:val="clear" w:color="auto" w:fill="FFFFFF"/>
              </w:rPr>
            </w:pPr>
            <w:r w:rsidRPr="00CE4417">
              <w:rPr>
                <w:rFonts w:ascii="Calibri" w:hAnsi="Calibri"/>
                <w:b/>
                <w:bCs/>
                <w:color w:val="176183"/>
                <w:sz w:val="18"/>
                <w:szCs w:val="18"/>
              </w:rPr>
              <w:t xml:space="preserve">Complete </w:t>
            </w:r>
            <w:r w:rsidRPr="00CE4417">
              <w:rPr>
                <w:rFonts w:ascii="Calibri" w:hAnsi="Calibri"/>
                <w:color w:val="176183"/>
                <w:sz w:val="18"/>
                <w:szCs w:val="18"/>
              </w:rPr>
              <w:t xml:space="preserve">this </w:t>
            </w:r>
            <w:r>
              <w:rPr>
                <w:rFonts w:ascii="Calibri" w:hAnsi="Calibri"/>
                <w:color w:val="176183"/>
                <w:sz w:val="18"/>
                <w:szCs w:val="18"/>
              </w:rPr>
              <w:t>MOOC.</w:t>
            </w:r>
          </w:p>
          <w:p w:rsidRPr="0053314A" w:rsidR="003B3378" w:rsidP="003B3378" w:rsidRDefault="003B3378" w14:paraId="7F45E9ED" w14:textId="77777777">
            <w:pPr>
              <w:rPr>
                <w:rFonts w:asciiTheme="majorHAnsi" w:hAnsiTheme="majorHAnsi" w:cstheme="majorHAnsi"/>
                <w:color w:val="3A343A"/>
                <w:sz w:val="18"/>
                <w:szCs w:val="18"/>
                <w:shd w:val="clear" w:color="auto" w:fill="FFFFFF"/>
              </w:rPr>
            </w:pPr>
            <w:r w:rsidRPr="0053314A">
              <w:rPr>
                <w:rFonts w:asciiTheme="majorHAnsi" w:hAnsiTheme="majorHAnsi" w:cstheme="majorHAnsi"/>
                <w:color w:val="3A343A"/>
                <w:sz w:val="18"/>
                <w:szCs w:val="18"/>
                <w:shd w:val="clear" w:color="auto" w:fill="FFFFFF"/>
              </w:rPr>
              <w:t xml:space="preserve">This free online course explores </w:t>
            </w:r>
            <w:r>
              <w:rPr>
                <w:rFonts w:asciiTheme="majorHAnsi" w:hAnsiTheme="majorHAnsi" w:cstheme="majorHAnsi"/>
                <w:color w:val="3A343A"/>
                <w:sz w:val="18"/>
                <w:szCs w:val="18"/>
                <w:shd w:val="clear" w:color="auto" w:fill="FFFFFF"/>
              </w:rPr>
              <w:t>your creativity as well as your ability to follow instructions in Spanish</w:t>
            </w:r>
          </w:p>
          <w:p w:rsidRPr="004B7013" w:rsidR="003B3378" w:rsidP="003B3378" w:rsidRDefault="003B3378" w14:paraId="382C2DB9" w14:textId="77777777">
            <w:pPr>
              <w:tabs>
                <w:tab w:val="left" w:pos="1286"/>
              </w:tabs>
              <w:rPr>
                <w:rFonts w:asciiTheme="majorHAnsi" w:hAnsiTheme="majorHAnsi" w:cstheme="majorHAnsi"/>
                <w:color w:val="3B3838" w:themeColor="background2" w:themeShade="40"/>
                <w:sz w:val="18"/>
                <w:szCs w:val="18"/>
                <w:shd w:val="clear" w:color="auto" w:fill="FFFFFF"/>
              </w:rPr>
            </w:pPr>
          </w:p>
          <w:p w:rsidRPr="00E178C4" w:rsidR="003B3378" w:rsidP="003B3378" w:rsidRDefault="003B3378" w14:paraId="11E2D92B"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shd w:val="clear" w:color="auto" w:fill="FFFFFF"/>
                <w:lang w:val="es-ES_tradnl"/>
              </w:rPr>
              <w:fldChar w:fldCharType="begin"/>
            </w:r>
            <w:r>
              <w:rPr>
                <w:rFonts w:asciiTheme="majorHAnsi" w:hAnsiTheme="majorHAnsi" w:cstheme="majorHAnsi"/>
                <w:sz w:val="18"/>
                <w:szCs w:val="18"/>
                <w:shd w:val="clear" w:color="auto" w:fill="FFFFFF"/>
                <w:lang w:val="es-ES_tradnl"/>
              </w:rPr>
              <w:instrText xml:space="preserve"> HYPERLINK "https://www.udemy.com/course/el-artista-esta-en-casa/" </w:instrText>
            </w:r>
            <w:r>
              <w:rPr>
                <w:rFonts w:asciiTheme="majorHAnsi" w:hAnsiTheme="majorHAnsi" w:cstheme="majorHAnsi"/>
                <w:sz w:val="18"/>
                <w:szCs w:val="18"/>
                <w:shd w:val="clear" w:color="auto" w:fill="FFFFFF"/>
                <w:lang w:val="es-ES_tradnl"/>
              </w:rPr>
              <w:fldChar w:fldCharType="separate"/>
            </w:r>
            <w:r w:rsidRPr="00E178C4">
              <w:rPr>
                <w:rStyle w:val="Hyperlink"/>
                <w:rFonts w:asciiTheme="majorHAnsi" w:hAnsiTheme="majorHAnsi" w:cstheme="majorHAnsi"/>
                <w:sz w:val="18"/>
                <w:szCs w:val="18"/>
                <w:shd w:val="clear" w:color="auto" w:fill="FFFFFF"/>
                <w:lang w:val="es-ES_tradnl"/>
              </w:rPr>
              <w:t>¡El artista está en casa!</w:t>
            </w:r>
          </w:p>
          <w:p w:rsidRPr="00CE4417" w:rsidR="003B3378" w:rsidP="003B3378" w:rsidRDefault="003B3378" w14:paraId="46B1FA9F" w14:textId="77777777">
            <w:pPr>
              <w:spacing w:line="276" w:lineRule="auto"/>
              <w:rPr>
                <w:rFonts w:asciiTheme="majorHAnsi" w:hAnsiTheme="majorHAnsi" w:cstheme="majorHAnsi"/>
                <w:i/>
                <w:iCs/>
                <w:color w:val="3B3838" w:themeColor="background2" w:themeShade="40"/>
                <w:sz w:val="18"/>
                <w:szCs w:val="18"/>
              </w:rPr>
            </w:pPr>
            <w:r>
              <w:rPr>
                <w:rFonts w:asciiTheme="majorHAnsi" w:hAnsiTheme="majorHAnsi" w:cstheme="majorHAnsi"/>
                <w:sz w:val="18"/>
                <w:szCs w:val="18"/>
                <w:shd w:val="clear" w:color="auto" w:fill="FFFFFF"/>
                <w:lang w:val="es-ES_tradnl"/>
              </w:rPr>
              <w:fldChar w:fldCharType="end"/>
            </w:r>
            <w:r>
              <w:rPr>
                <w:rFonts w:asciiTheme="majorHAnsi" w:hAnsiTheme="majorHAnsi" w:cstheme="majorHAnsi"/>
                <w:i/>
                <w:iCs/>
                <w:color w:val="3B3838" w:themeColor="background2" w:themeShade="40"/>
                <w:sz w:val="18"/>
                <w:szCs w:val="18"/>
              </w:rPr>
              <w:t>Udemy</w:t>
            </w:r>
          </w:p>
          <w:p w:rsidRPr="007B37D6" w:rsidR="003B3378" w:rsidP="003B3378" w:rsidRDefault="003B3378" w14:paraId="34E881D9" w14:textId="77777777">
            <w:pPr>
              <w:rPr>
                <w:rFonts w:ascii="Effra" w:hAnsi="Effra" w:cs="Effra Light"/>
                <w:b/>
                <w:bCs/>
                <w:color w:val="176183"/>
                <w:sz w:val="11"/>
                <w:szCs w:val="11"/>
              </w:rPr>
            </w:pPr>
          </w:p>
        </w:tc>
        <w:tc>
          <w:tcPr>
            <w:tcW w:w="2088" w:type="dxa"/>
            <w:tcMar/>
          </w:tcPr>
          <w:p w:rsidRPr="007B37D6" w:rsidR="003B3378" w:rsidP="003B3378" w:rsidRDefault="003B3378" w14:paraId="56CA44BC" w14:textId="77777777">
            <w:pPr>
              <w:rPr>
                <w:rFonts w:ascii="Effra Light" w:hAnsi="Effra Light" w:cs="Effra Light"/>
                <w:color w:val="176183"/>
                <w:sz w:val="11"/>
                <w:szCs w:val="11"/>
              </w:rPr>
            </w:pPr>
          </w:p>
          <w:p w:rsidR="003B3378" w:rsidP="003B3378" w:rsidRDefault="003B3378" w14:paraId="28BBD782" w14:textId="77777777">
            <w:pPr>
              <w:rPr>
                <w:rFonts w:cstheme="minorHAnsi"/>
                <w:color w:val="3B3838" w:themeColor="background2" w:themeShade="40"/>
                <w:sz w:val="18"/>
                <w:szCs w:val="18"/>
              </w:rPr>
            </w:pPr>
            <w:r w:rsidRPr="00607242">
              <w:rPr>
                <w:rFonts w:ascii="Calibri" w:hAnsi="Calibri"/>
                <w:noProof/>
                <w:sz w:val="20"/>
                <w:szCs w:val="20"/>
                <w:lang w:eastAsia="en-GB"/>
              </w:rPr>
              <w:drawing>
                <wp:anchor distT="0" distB="0" distL="114300" distR="114300" simplePos="0" relativeHeight="251708416" behindDoc="0" locked="0" layoutInCell="1" allowOverlap="1" wp14:anchorId="43026D9B" wp14:editId="4F33BDC8">
                  <wp:simplePos x="0" y="0"/>
                  <wp:positionH relativeFrom="column">
                    <wp:posOffset>-5715</wp:posOffset>
                  </wp:positionH>
                  <wp:positionV relativeFrom="paragraph">
                    <wp:posOffset>53551</wp:posOffset>
                  </wp:positionV>
                  <wp:extent cx="633730" cy="398780"/>
                  <wp:effectExtent l="0" t="0" r="0" b="0"/>
                  <wp:wrapSquare wrapText="bothSides"/>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Listen </w:t>
            </w:r>
            <w:r w:rsidRPr="00CE4417">
              <w:rPr>
                <w:color w:val="176183"/>
                <w:sz w:val="18"/>
                <w:szCs w:val="18"/>
              </w:rPr>
              <w:t xml:space="preserve">to this </w:t>
            </w:r>
            <w:r>
              <w:rPr>
                <w:color w:val="176183"/>
                <w:sz w:val="18"/>
                <w:szCs w:val="18"/>
              </w:rPr>
              <w:t xml:space="preserve">podcast </w:t>
            </w:r>
            <w:r>
              <w:rPr>
                <w:rFonts w:asciiTheme="majorHAnsi" w:hAnsiTheme="majorHAnsi" w:cstheme="majorHAnsi"/>
                <w:color w:val="3B3838" w:themeColor="background2" w:themeShade="40"/>
                <w:sz w:val="18"/>
                <w:szCs w:val="18"/>
              </w:rPr>
              <w:t xml:space="preserve">and learn about the letter </w:t>
            </w:r>
            <w:r w:rsidRPr="00052CBE">
              <w:rPr>
                <w:rFonts w:asciiTheme="majorHAnsi" w:hAnsiTheme="majorHAnsi" w:cstheme="majorHAnsi"/>
                <w:b/>
                <w:bCs/>
                <w:color w:val="3B3838" w:themeColor="background2" w:themeShade="40"/>
                <w:sz w:val="18"/>
                <w:szCs w:val="18"/>
              </w:rPr>
              <w:t>ñ</w:t>
            </w:r>
            <w:r>
              <w:rPr>
                <w:rFonts w:asciiTheme="majorHAnsi" w:hAnsiTheme="majorHAnsi" w:cstheme="majorHAnsi"/>
                <w:color w:val="3B3838" w:themeColor="background2" w:themeShade="40"/>
                <w:sz w:val="18"/>
                <w:szCs w:val="18"/>
              </w:rPr>
              <w:t xml:space="preserve">, unique to the Spanish alphabet: its origins, how to type it and much more.  You can download the PDF transcript or access it </w:t>
            </w:r>
            <w:hyperlink w:history="1" r:id="rId20">
              <w:r w:rsidRPr="00E178C4">
                <w:rPr>
                  <w:rStyle w:val="Hyperlink"/>
                  <w:rFonts w:asciiTheme="majorHAnsi" w:hAnsiTheme="majorHAnsi" w:cstheme="majorHAnsi"/>
                  <w:sz w:val="18"/>
                  <w:szCs w:val="18"/>
                </w:rPr>
                <w:t>here</w:t>
              </w:r>
            </w:hyperlink>
            <w:r>
              <w:rPr>
                <w:rFonts w:asciiTheme="majorHAnsi" w:hAnsiTheme="majorHAnsi" w:cstheme="majorHAnsi"/>
                <w:color w:val="3B3838" w:themeColor="background2" w:themeShade="40"/>
                <w:sz w:val="18"/>
                <w:szCs w:val="18"/>
              </w:rPr>
              <w:t>!</w:t>
            </w:r>
            <w:r w:rsidRPr="00CE4417">
              <w:rPr>
                <w:rFonts w:asciiTheme="majorHAnsi" w:hAnsiTheme="majorHAnsi" w:cstheme="majorHAnsi"/>
                <w:color w:val="3B3838" w:themeColor="background2" w:themeShade="40"/>
                <w:sz w:val="18"/>
                <w:szCs w:val="18"/>
              </w:rPr>
              <w:t xml:space="preserve"> </w:t>
            </w:r>
          </w:p>
          <w:p w:rsidR="003B3378" w:rsidP="003B3378" w:rsidRDefault="003B3378" w14:paraId="49476FB1" w14:textId="77777777">
            <w:pPr>
              <w:rPr>
                <w:rFonts w:cstheme="minorHAnsi"/>
                <w:color w:val="3B3838" w:themeColor="background2" w:themeShade="40"/>
                <w:sz w:val="18"/>
                <w:szCs w:val="18"/>
              </w:rPr>
            </w:pPr>
          </w:p>
          <w:p w:rsidRPr="00D42A99" w:rsidR="003B3378" w:rsidP="003B3378" w:rsidRDefault="003B3378" w14:paraId="5494AE7E"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"https://unlimitedspanish.com/182-la-letra-n/" </w:instrText>
            </w:r>
            <w:r>
              <w:rPr>
                <w:rFonts w:asciiTheme="majorHAnsi" w:hAnsiTheme="majorHAnsi" w:cstheme="majorHAnsi"/>
                <w:sz w:val="18"/>
                <w:szCs w:val="18"/>
                <w:lang w:val="es-ES_tradnl"/>
              </w:rPr>
              <w:fldChar w:fldCharType="separate"/>
            </w:r>
            <w:r w:rsidRPr="00D42A99">
              <w:rPr>
                <w:rStyle w:val="Hyperlink"/>
                <w:rFonts w:asciiTheme="majorHAnsi" w:hAnsiTheme="majorHAnsi" w:cstheme="majorHAnsi"/>
                <w:sz w:val="18"/>
                <w:szCs w:val="18"/>
                <w:lang w:val="es-ES_tradnl"/>
              </w:rPr>
              <w:t>La letra ñ</w:t>
            </w:r>
          </w:p>
          <w:p w:rsidRPr="00E178C4" w:rsidR="003B3378" w:rsidP="3D74C7ED" w:rsidRDefault="003B3378" w14:paraId="66F705C4" w14:textId="77777777">
            <w:pPr>
              <w:rPr>
                <w:rFonts w:ascii="Effra Light" w:hAnsi="Effra Light" w:cs="Effra Light"/>
                <w:color w:val="176183"/>
                <w:sz w:val="18"/>
                <w:szCs w:val="18"/>
                <w:lang w:val="es-ES"/>
              </w:rPr>
            </w:pPr>
            <w:r w:rsidRPr="3D74C7ED">
              <w:rPr>
                <w:rFonts w:ascii="Calibri Light" w:hAnsi="Calibri Light" w:cs="Calibri Light" w:asciiTheme="majorAscii" w:hAnsiTheme="majorAscii" w:cstheme="majorAscii"/>
                <w:sz w:val="18"/>
                <w:szCs w:val="18"/>
                <w:lang w:val="es-ES"/>
              </w:rPr>
              <w:fldChar w:fldCharType="end"/>
            </w: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Unlimited Spanish- Habla Español</w:t>
            </w:r>
          </w:p>
        </w:tc>
        <w:tc>
          <w:tcPr>
            <w:tcW w:w="2088" w:type="dxa"/>
            <w:tcMar/>
          </w:tcPr>
          <w:p w:rsidRPr="00E178C4" w:rsidR="003B3378" w:rsidP="003B3378" w:rsidRDefault="003B3378" w14:paraId="2DA522EB" w14:textId="77777777">
            <w:pPr>
              <w:rPr>
                <w:rFonts w:ascii="Effra Light" w:hAnsi="Effra Light" w:cs="Effra Light"/>
                <w:color w:val="176183"/>
                <w:sz w:val="11"/>
                <w:szCs w:val="11"/>
                <w:lang w:val="es-ES_tradnl"/>
              </w:rPr>
            </w:pPr>
            <w:r w:rsidRPr="00607242">
              <w:rPr>
                <w:rFonts w:ascii="Calibri" w:hAnsi="Calibri"/>
                <w:noProof/>
                <w:sz w:val="20"/>
                <w:szCs w:val="20"/>
                <w:lang w:eastAsia="en-GB"/>
              </w:rPr>
              <w:drawing>
                <wp:anchor distT="0" distB="0" distL="114300" distR="114300" simplePos="0" relativeHeight="251709440" behindDoc="0" locked="0" layoutInCell="1" allowOverlap="1" wp14:anchorId="0F047FC5" wp14:editId="3AA66170">
                  <wp:simplePos x="0" y="0"/>
                  <wp:positionH relativeFrom="column">
                    <wp:posOffset>-7620</wp:posOffset>
                  </wp:positionH>
                  <wp:positionV relativeFrom="paragraph">
                    <wp:posOffset>106680</wp:posOffset>
                  </wp:positionV>
                  <wp:extent cx="676275" cy="426085"/>
                  <wp:effectExtent l="0" t="0" r="0" b="5715"/>
                  <wp:wrapSquare wrapText="bothSides"/>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275" cy="426085"/>
                          </a:xfrm>
                          <a:prstGeom prst="rect">
                            <a:avLst/>
                          </a:prstGeom>
                        </pic:spPr>
                      </pic:pic>
                    </a:graphicData>
                  </a:graphic>
                  <wp14:sizeRelH relativeFrom="page">
                    <wp14:pctWidth>0</wp14:pctWidth>
                  </wp14:sizeRelH>
                  <wp14:sizeRelV relativeFrom="page">
                    <wp14:pctHeight>0</wp14:pctHeight>
                  </wp14:sizeRelV>
                </wp:anchor>
              </w:drawing>
            </w:r>
          </w:p>
          <w:p w:rsidRPr="00CE4417" w:rsidR="003B3378" w:rsidP="003B3378" w:rsidRDefault="003B3378" w14:paraId="33396EBC" w14:textId="77777777">
            <w:pPr>
              <w:rPr>
                <w:color w:val="176183"/>
                <w:sz w:val="18"/>
                <w:szCs w:val="18"/>
              </w:rPr>
            </w:pPr>
            <w:r w:rsidRPr="00CE4417">
              <w:rPr>
                <w:b/>
                <w:bCs/>
                <w:color w:val="176183"/>
                <w:sz w:val="18"/>
                <w:szCs w:val="18"/>
              </w:rPr>
              <w:t xml:space="preserve">Read </w:t>
            </w:r>
            <w:r w:rsidRPr="00CE4417">
              <w:rPr>
                <w:color w:val="176183"/>
                <w:sz w:val="18"/>
                <w:szCs w:val="18"/>
              </w:rPr>
              <w:t>this article</w:t>
            </w:r>
            <w:r w:rsidRPr="0030410A">
              <w:rPr>
                <w:rFonts w:ascii="Calibri" w:hAnsi="Calibri" w:cs="Calibri"/>
                <w:color w:val="1E1E1E"/>
                <w:shd w:val="clear" w:color="auto" w:fill="FFFFFF"/>
              </w:rPr>
              <w:t xml:space="preserve"> </w:t>
            </w:r>
            <w:r w:rsidRPr="00CE4417">
              <w:rPr>
                <w:rFonts w:asciiTheme="majorHAnsi" w:hAnsiTheme="majorHAnsi" w:cstheme="majorHAnsi"/>
                <w:color w:val="3B3838" w:themeColor="background2" w:themeShade="40"/>
                <w:sz w:val="18"/>
                <w:szCs w:val="18"/>
                <w:shd w:val="clear" w:color="auto" w:fill="FFFFFF"/>
              </w:rPr>
              <w:t xml:space="preserve">about </w:t>
            </w:r>
            <w:r>
              <w:rPr>
                <w:rFonts w:asciiTheme="majorHAnsi" w:hAnsiTheme="majorHAnsi" w:cstheme="majorHAnsi"/>
                <w:color w:val="3B3838" w:themeColor="background2" w:themeShade="40"/>
                <w:sz w:val="18"/>
                <w:szCs w:val="18"/>
                <w:shd w:val="clear" w:color="auto" w:fill="FFFFFF"/>
              </w:rPr>
              <w:t>common mistakes in Spanish. Be ahead of the game by raising your awareness of these traps. You will have plenty of opportunities in A Level to test this knowledge</w:t>
            </w:r>
            <w:r w:rsidRPr="00CE4417">
              <w:rPr>
                <w:rFonts w:asciiTheme="majorHAnsi" w:hAnsiTheme="majorHAnsi" w:cstheme="majorHAnsi"/>
                <w:color w:val="3B3838" w:themeColor="background2" w:themeShade="40"/>
                <w:sz w:val="18"/>
                <w:szCs w:val="18"/>
                <w:shd w:val="clear" w:color="auto" w:fill="FFFFFF"/>
              </w:rPr>
              <w:t>.</w:t>
            </w:r>
          </w:p>
          <w:p w:rsidR="003B3378" w:rsidP="003B3378" w:rsidRDefault="003B3378" w14:paraId="3D59E236" w14:textId="77777777">
            <w:pPr>
              <w:rPr>
                <w:rFonts w:ascii="Effra Light" w:hAnsi="Effra Light" w:cs="Effra Light"/>
                <w:color w:val="176183"/>
                <w:sz w:val="11"/>
                <w:szCs w:val="11"/>
              </w:rPr>
            </w:pPr>
          </w:p>
          <w:p w:rsidRPr="00A95878" w:rsidR="003B3378" w:rsidP="003B3378" w:rsidRDefault="003B3378" w14:paraId="3C480922" w14:textId="77777777">
            <w:pPr>
              <w:rPr>
                <w:rStyle w:val="Hyperlink"/>
                <w:rFonts w:asciiTheme="majorHAnsi" w:hAnsiTheme="majorHAnsi" w:cstheme="majorHAnsi"/>
                <w:sz w:val="18"/>
                <w:szCs w:val="18"/>
              </w:rPr>
            </w:pPr>
            <w:r>
              <w:rPr>
                <w:rFonts w:asciiTheme="majorHAnsi" w:hAnsiTheme="majorHAnsi" w:cstheme="majorHAnsi"/>
                <w:sz w:val="18"/>
                <w:szCs w:val="18"/>
              </w:rPr>
              <w:fldChar w:fldCharType="begin"/>
            </w:r>
            <w:r>
              <w:rPr>
                <w:rFonts w:asciiTheme="majorHAnsi" w:hAnsiTheme="majorHAnsi" w:cstheme="majorHAnsi"/>
                <w:sz w:val="18"/>
                <w:szCs w:val="18"/>
              </w:rPr>
              <w:instrText xml:space="preserve"> HYPERLINK "https://www.spanishdict.com/guide/common-mistakes-in-spanish" </w:instrText>
            </w:r>
            <w:r>
              <w:rPr>
                <w:rFonts w:asciiTheme="majorHAnsi" w:hAnsiTheme="majorHAnsi" w:cstheme="majorHAnsi"/>
                <w:sz w:val="18"/>
                <w:szCs w:val="18"/>
              </w:rPr>
              <w:fldChar w:fldCharType="separate"/>
            </w:r>
            <w:r w:rsidRPr="00A95878">
              <w:rPr>
                <w:rStyle w:val="Hyperlink"/>
                <w:rFonts w:asciiTheme="majorHAnsi" w:hAnsiTheme="majorHAnsi" w:cstheme="majorHAnsi"/>
                <w:sz w:val="18"/>
                <w:szCs w:val="18"/>
              </w:rPr>
              <w:t>Errores comunes</w:t>
            </w:r>
          </w:p>
          <w:p w:rsidRPr="00CE4417" w:rsidR="003B3378" w:rsidP="003B3378" w:rsidRDefault="003B3378" w14:paraId="32933D30" w14:textId="77777777">
            <w:pPr>
              <w:rPr>
                <w:rFonts w:asciiTheme="majorHAnsi" w:hAnsiTheme="majorHAnsi" w:cstheme="majorHAnsi"/>
                <w:color w:val="176183"/>
                <w:sz w:val="11"/>
                <w:szCs w:val="11"/>
              </w:rPr>
            </w:pPr>
            <w:r>
              <w:rPr>
                <w:rFonts w:asciiTheme="majorHAnsi" w:hAnsiTheme="majorHAnsi" w:cstheme="majorHAnsi"/>
                <w:sz w:val="18"/>
                <w:szCs w:val="18"/>
              </w:rPr>
              <w:fldChar w:fldCharType="end"/>
            </w:r>
            <w:r>
              <w:rPr>
                <w:rFonts w:asciiTheme="majorHAnsi" w:hAnsiTheme="majorHAnsi" w:cstheme="majorHAnsi"/>
                <w:i/>
                <w:iCs/>
                <w:color w:val="3B3838" w:themeColor="background2" w:themeShade="40"/>
                <w:sz w:val="18"/>
                <w:szCs w:val="18"/>
              </w:rPr>
              <w:t>Spanish Dict</w:t>
            </w:r>
          </w:p>
        </w:tc>
        <w:tc>
          <w:tcPr>
            <w:tcW w:w="2088" w:type="dxa"/>
            <w:tcMar/>
          </w:tcPr>
          <w:p w:rsidRPr="007B37D6" w:rsidR="003B3378" w:rsidP="003B3378" w:rsidRDefault="003B3378" w14:paraId="559F1A20" w14:textId="77777777">
            <w:pPr>
              <w:jc w:val="right"/>
              <w:rPr>
                <w:rFonts w:ascii="Effra Light" w:hAnsi="Effra Light" w:cs="Effra Light"/>
                <w:color w:val="176183"/>
                <w:sz w:val="11"/>
                <w:szCs w:val="11"/>
              </w:rPr>
            </w:pPr>
          </w:p>
          <w:p w:rsidR="003B3378" w:rsidP="003B3378" w:rsidRDefault="003B3378" w14:paraId="53BA2699" w14:textId="77777777">
            <w:pPr>
              <w:rPr>
                <w:rFonts w:asciiTheme="majorHAnsi" w:hAnsiTheme="majorHAnsi" w:cstheme="majorHAnsi"/>
                <w:color w:val="3B3838" w:themeColor="background2" w:themeShade="40"/>
                <w:sz w:val="18"/>
                <w:szCs w:val="18"/>
              </w:rPr>
            </w:pPr>
            <w:r w:rsidRPr="00607242">
              <w:rPr>
                <w:rFonts w:ascii="Calibri" w:hAnsi="Calibri"/>
                <w:noProof/>
                <w:sz w:val="20"/>
                <w:szCs w:val="20"/>
                <w:lang w:eastAsia="en-GB"/>
              </w:rPr>
              <w:drawing>
                <wp:anchor distT="0" distB="0" distL="114300" distR="114300" simplePos="0" relativeHeight="251710464" behindDoc="0" locked="0" layoutInCell="1" allowOverlap="1" wp14:anchorId="1BF4DA5C" wp14:editId="1B69B8A4">
                  <wp:simplePos x="0" y="0"/>
                  <wp:positionH relativeFrom="column">
                    <wp:posOffset>6985</wp:posOffset>
                  </wp:positionH>
                  <wp:positionV relativeFrom="paragraph">
                    <wp:posOffset>71967</wp:posOffset>
                  </wp:positionV>
                  <wp:extent cx="546735" cy="344170"/>
                  <wp:effectExtent l="0" t="0" r="0" b="0"/>
                  <wp:wrapSquare wrapText="bothSides"/>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r w:rsidRPr="00CE4417">
              <w:rPr>
                <w:rFonts w:ascii="Effra Light" w:hAnsi="Effra Light" w:cs="Effra Light"/>
                <w:color w:val="176183"/>
                <w:sz w:val="18"/>
                <w:szCs w:val="18"/>
              </w:rPr>
              <w:t xml:space="preserve"> </w:t>
            </w:r>
            <w:r w:rsidRPr="00CE4417">
              <w:rPr>
                <w:rFonts w:asciiTheme="majorHAnsi" w:hAnsiTheme="majorHAnsi" w:cstheme="majorHAnsi"/>
                <w:color w:val="3B3838" w:themeColor="background2" w:themeShade="40"/>
                <w:sz w:val="18"/>
                <w:szCs w:val="18"/>
              </w:rPr>
              <w:t xml:space="preserve">about </w:t>
            </w:r>
            <w:r>
              <w:rPr>
                <w:rFonts w:asciiTheme="majorHAnsi" w:hAnsiTheme="majorHAnsi" w:cstheme="majorHAnsi"/>
                <w:color w:val="3B3838" w:themeColor="background2" w:themeShade="40"/>
                <w:sz w:val="18"/>
                <w:szCs w:val="18"/>
              </w:rPr>
              <w:t xml:space="preserve">why and how music raises our emotions. You can follow this by downloading the app </w:t>
            </w:r>
            <w:hyperlink w:history="1" r:id="rId23">
              <w:r w:rsidRPr="001F5272">
                <w:rPr>
                  <w:rStyle w:val="Hyperlink"/>
                  <w:rFonts w:asciiTheme="majorHAnsi" w:hAnsiTheme="majorHAnsi" w:cstheme="majorHAnsi"/>
                  <w:sz w:val="18"/>
                  <w:szCs w:val="18"/>
                </w:rPr>
                <w:t>Lyrics</w:t>
              </w:r>
            </w:hyperlink>
            <w:r>
              <w:rPr>
                <w:rFonts w:asciiTheme="majorHAnsi" w:hAnsiTheme="majorHAnsi" w:cstheme="majorHAnsi"/>
                <w:color w:val="3B3838" w:themeColor="background2" w:themeShade="40"/>
                <w:sz w:val="18"/>
                <w:szCs w:val="18"/>
              </w:rPr>
              <w:t xml:space="preserve"> and learn Spanish through songs.</w:t>
            </w:r>
          </w:p>
          <w:p w:rsidR="003B3378" w:rsidP="003B3378" w:rsidRDefault="003B3378" w14:paraId="2767A7C8" w14:textId="77777777">
            <w:pPr>
              <w:rPr>
                <w:rFonts w:asciiTheme="majorHAnsi" w:hAnsiTheme="majorHAnsi" w:cstheme="majorHAnsi"/>
                <w:color w:val="3B3838" w:themeColor="background2" w:themeShade="40"/>
                <w:sz w:val="18"/>
                <w:szCs w:val="18"/>
              </w:rPr>
            </w:pPr>
          </w:p>
          <w:p w:rsidRPr="00D42A99" w:rsidR="003B3378" w:rsidP="003B3378" w:rsidRDefault="003B3378" w14:paraId="4E9C6239"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"https://www.youtube.com/watch?v=uIDYtj8kQUs" </w:instrText>
            </w:r>
            <w:r>
              <w:rPr>
                <w:rFonts w:asciiTheme="majorHAnsi" w:hAnsiTheme="majorHAnsi" w:cstheme="majorHAnsi"/>
                <w:sz w:val="18"/>
                <w:szCs w:val="18"/>
                <w:lang w:val="es-ES_tradnl"/>
              </w:rPr>
              <w:fldChar w:fldCharType="separate"/>
            </w:r>
            <w:r w:rsidRPr="00D42A99">
              <w:rPr>
                <w:rStyle w:val="Hyperlink"/>
                <w:rFonts w:asciiTheme="majorHAnsi" w:hAnsiTheme="majorHAnsi" w:cstheme="majorHAnsi"/>
                <w:sz w:val="18"/>
                <w:szCs w:val="18"/>
                <w:lang w:val="es-ES_tradnl"/>
              </w:rPr>
              <w:t>¿Por qué nos emociona la música?</w:t>
            </w:r>
          </w:p>
          <w:p w:rsidRPr="00CE4417" w:rsidR="003B3378" w:rsidP="003B3378" w:rsidRDefault="003B3378" w14:paraId="6070F1E2" w14:textId="77777777">
            <w:pPr>
              <w:rPr>
                <w:rFonts w:ascii="Effra Light" w:hAnsi="Effra Light" w:cs="Effra Light"/>
                <w:color w:val="176183"/>
                <w:sz w:val="18"/>
                <w:szCs w:val="18"/>
              </w:rPr>
            </w:pPr>
            <w:r>
              <w:rPr>
                <w:rFonts w:asciiTheme="majorHAnsi" w:hAnsiTheme="majorHAnsi" w:cstheme="majorHAnsi"/>
                <w:sz w:val="18"/>
                <w:szCs w:val="18"/>
                <w:lang w:val="es-ES_tradnl"/>
              </w:rPr>
              <w:fldChar w:fldCharType="end"/>
            </w:r>
            <w:r w:rsidRPr="00CE4417">
              <w:rPr>
                <w:rFonts w:asciiTheme="majorHAnsi" w:hAnsiTheme="majorHAnsi" w:cstheme="majorHAnsi"/>
                <w:i/>
                <w:iCs/>
                <w:sz w:val="18"/>
                <w:szCs w:val="18"/>
              </w:rPr>
              <w:t xml:space="preserve">TED Talk – </w:t>
            </w:r>
            <w:r>
              <w:rPr>
                <w:rFonts w:asciiTheme="majorHAnsi" w:hAnsiTheme="majorHAnsi" w:cstheme="majorHAnsi"/>
                <w:i/>
                <w:iCs/>
                <w:sz w:val="18"/>
                <w:szCs w:val="18"/>
              </w:rPr>
              <w:t>Paolo Bortolameolli</w:t>
            </w:r>
          </w:p>
        </w:tc>
        <w:tc>
          <w:tcPr>
            <w:tcW w:w="2088" w:type="dxa"/>
            <w:tcMar/>
          </w:tcPr>
          <w:p w:rsidRPr="007B37D6" w:rsidR="003B3378" w:rsidP="003B3378" w:rsidRDefault="003B3378" w14:paraId="67FC4863" w14:textId="77777777">
            <w:pPr>
              <w:jc w:val="right"/>
              <w:rPr>
                <w:rFonts w:ascii="Effra Light" w:hAnsi="Effra Light" w:cs="Effra Light"/>
                <w:color w:val="176183"/>
                <w:sz w:val="11"/>
                <w:szCs w:val="11"/>
              </w:rPr>
            </w:pPr>
          </w:p>
          <w:p w:rsidR="003B3378" w:rsidP="003B3378" w:rsidRDefault="003B3378" w14:paraId="5471DD46" w14:textId="77777777">
            <w:pPr>
              <w:rPr>
                <w:rFonts w:asciiTheme="majorHAnsi" w:hAnsiTheme="majorHAnsi" w:cstheme="majorHAnsi"/>
                <w:color w:val="3B3838" w:themeColor="background2" w:themeShade="40"/>
                <w:sz w:val="18"/>
                <w:szCs w:val="18"/>
                <w:shd w:val="clear" w:color="auto" w:fill="FFFFFF"/>
              </w:rPr>
            </w:pPr>
            <w:r w:rsidRPr="00607242">
              <w:rPr>
                <w:rFonts w:ascii="Calibri" w:hAnsi="Calibri"/>
                <w:noProof/>
                <w:sz w:val="20"/>
                <w:szCs w:val="20"/>
                <w:lang w:eastAsia="en-GB"/>
              </w:rPr>
              <w:drawing>
                <wp:anchor distT="0" distB="0" distL="114300" distR="114300" simplePos="0" relativeHeight="251711488" behindDoc="0" locked="0" layoutInCell="1" allowOverlap="1" wp14:anchorId="41DD2E6A" wp14:editId="5D4A733F">
                  <wp:simplePos x="0" y="0"/>
                  <wp:positionH relativeFrom="column">
                    <wp:posOffset>4445</wp:posOffset>
                  </wp:positionH>
                  <wp:positionV relativeFrom="paragraph">
                    <wp:posOffset>57362</wp:posOffset>
                  </wp:positionV>
                  <wp:extent cx="692150" cy="435610"/>
                  <wp:effectExtent l="0" t="0" r="0" b="0"/>
                  <wp:wrapSquare wrapText="bothSides"/>
                  <wp:docPr id="192" name="Picture 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r w:rsidRPr="00CE4417">
              <w:rPr>
                <w:rFonts w:ascii="Calibri" w:hAnsi="Calibri"/>
                <w:b/>
                <w:bCs/>
                <w:color w:val="176183"/>
                <w:sz w:val="18"/>
                <w:szCs w:val="18"/>
              </w:rPr>
              <w:t xml:space="preserve">Complete </w:t>
            </w:r>
            <w:r w:rsidRPr="00CE4417">
              <w:rPr>
                <w:rFonts w:ascii="Calibri" w:hAnsi="Calibri"/>
                <w:color w:val="176183"/>
                <w:sz w:val="18"/>
                <w:szCs w:val="18"/>
              </w:rPr>
              <w:t xml:space="preserve">this </w:t>
            </w:r>
            <w:r>
              <w:rPr>
                <w:rFonts w:ascii="Calibri" w:hAnsi="Calibri"/>
                <w:color w:val="176183"/>
                <w:sz w:val="18"/>
                <w:szCs w:val="18"/>
              </w:rPr>
              <w:t xml:space="preserve">interactive </w:t>
            </w:r>
            <w:r>
              <w:rPr>
                <w:rFonts w:asciiTheme="majorHAnsi" w:hAnsiTheme="majorHAnsi" w:cstheme="majorHAnsi"/>
                <w:color w:val="3B3838" w:themeColor="background2" w:themeShade="40"/>
                <w:sz w:val="18"/>
                <w:szCs w:val="18"/>
                <w:shd w:val="clear" w:color="auto" w:fill="FFFFFF"/>
              </w:rPr>
              <w:t>lesson on inland Spain, an aspect less known by tourists. This includes activities at different levels and gives you an insight on things we study at A Level.</w:t>
            </w:r>
          </w:p>
          <w:p w:rsidR="003B3378" w:rsidP="003B3378" w:rsidRDefault="003B3378" w14:paraId="2F42A211" w14:textId="77777777">
            <w:pPr>
              <w:rPr>
                <w:rFonts w:asciiTheme="majorHAnsi" w:hAnsiTheme="majorHAnsi" w:cstheme="majorHAnsi"/>
                <w:color w:val="3B3838" w:themeColor="background2" w:themeShade="40"/>
                <w:sz w:val="18"/>
                <w:szCs w:val="18"/>
                <w:shd w:val="clear" w:color="auto" w:fill="FFFFFF"/>
              </w:rPr>
            </w:pPr>
          </w:p>
          <w:p w:rsidRPr="008E6462" w:rsidR="003B3378" w:rsidP="003B3378" w:rsidRDefault="003B3378" w14:paraId="2A5045A3"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rPr>
              <w:fldChar w:fldCharType="begin"/>
            </w:r>
            <w:r w:rsidRPr="008E6462">
              <w:rPr>
                <w:rFonts w:asciiTheme="majorHAnsi" w:hAnsiTheme="majorHAnsi" w:cstheme="majorHAnsi"/>
                <w:sz w:val="18"/>
                <w:szCs w:val="18"/>
                <w:lang w:val="es-ES_tradnl"/>
              </w:rPr>
              <w:instrText xml:space="preserve"> HYPERLINK "https://www.profedeele.es/actividad/unidad-didactica-interactiva/unidad-didactica-interactiva-sobre-la-espana-interior/" </w:instrText>
            </w:r>
            <w:r>
              <w:rPr>
                <w:rFonts w:asciiTheme="majorHAnsi" w:hAnsiTheme="majorHAnsi" w:cstheme="majorHAnsi"/>
                <w:sz w:val="18"/>
                <w:szCs w:val="18"/>
              </w:rPr>
              <w:fldChar w:fldCharType="separate"/>
            </w:r>
            <w:r w:rsidRPr="008E6462">
              <w:rPr>
                <w:rStyle w:val="Hyperlink"/>
                <w:rFonts w:asciiTheme="majorHAnsi" w:hAnsiTheme="majorHAnsi" w:cstheme="majorHAnsi"/>
                <w:sz w:val="18"/>
                <w:szCs w:val="18"/>
                <w:lang w:val="es-ES_tradnl"/>
              </w:rPr>
              <w:t>La España interior</w:t>
            </w:r>
          </w:p>
          <w:p w:rsidRPr="008E6462" w:rsidR="003B3378" w:rsidP="003B3378" w:rsidRDefault="003B3378" w14:paraId="648C416C" w14:textId="77777777">
            <w:pPr>
              <w:rPr>
                <w:rFonts w:asciiTheme="majorHAnsi" w:hAnsiTheme="majorHAnsi" w:cstheme="majorHAnsi"/>
                <w:i/>
                <w:iCs/>
                <w:color w:val="3B3838" w:themeColor="background2" w:themeShade="40"/>
                <w:sz w:val="18"/>
                <w:szCs w:val="18"/>
                <w:lang w:val="es-ES_tradnl"/>
              </w:rPr>
            </w:pPr>
            <w:r>
              <w:rPr>
                <w:rFonts w:asciiTheme="majorHAnsi" w:hAnsiTheme="majorHAnsi" w:cstheme="majorHAnsi"/>
                <w:sz w:val="18"/>
                <w:szCs w:val="18"/>
              </w:rPr>
              <w:fldChar w:fldCharType="end"/>
            </w:r>
            <w:r w:rsidRPr="008E6462">
              <w:rPr>
                <w:rFonts w:asciiTheme="majorHAnsi" w:hAnsiTheme="majorHAnsi" w:cstheme="majorHAnsi"/>
                <w:i/>
                <w:iCs/>
                <w:color w:val="3B3838" w:themeColor="background2" w:themeShade="40"/>
                <w:sz w:val="18"/>
                <w:szCs w:val="18"/>
                <w:lang w:val="es-ES_tradnl"/>
              </w:rPr>
              <w:t>ProfeDeE</w:t>
            </w:r>
            <w:r>
              <w:rPr>
                <w:rFonts w:asciiTheme="majorHAnsi" w:hAnsiTheme="majorHAnsi" w:cstheme="majorHAnsi"/>
                <w:i/>
                <w:iCs/>
                <w:color w:val="3B3838" w:themeColor="background2" w:themeShade="40"/>
                <w:sz w:val="18"/>
                <w:szCs w:val="18"/>
                <w:lang w:val="es-ES_tradnl"/>
              </w:rPr>
              <w:t>LE</w:t>
            </w:r>
            <w:r w:rsidRPr="008E6462">
              <w:rPr>
                <w:rFonts w:asciiTheme="majorHAnsi" w:hAnsiTheme="majorHAnsi" w:cstheme="majorHAnsi"/>
                <w:i/>
                <w:iCs/>
                <w:color w:val="3B3838" w:themeColor="background2" w:themeShade="40"/>
                <w:sz w:val="18"/>
                <w:szCs w:val="18"/>
                <w:lang w:val="es-ES_tradnl"/>
              </w:rPr>
              <w:t>.es</w:t>
            </w:r>
          </w:p>
          <w:p w:rsidRPr="008E6462" w:rsidR="003B3378" w:rsidP="003B3378" w:rsidRDefault="003B3378" w14:paraId="73B6C9D0" w14:textId="77777777">
            <w:pPr>
              <w:rPr>
                <w:rFonts w:cstheme="minorHAnsi"/>
                <w:color w:val="176183"/>
                <w:sz w:val="11"/>
                <w:szCs w:val="11"/>
                <w:lang w:val="es-ES_tradnl"/>
              </w:rPr>
            </w:pPr>
          </w:p>
        </w:tc>
      </w:tr>
      <w:tr w:rsidR="003B3378" w:rsidTr="3D74C7ED" w14:paraId="737089F5" w14:textId="77777777">
        <w:trPr>
          <w:trHeight w:val="3409" w:hRule="exact"/>
        </w:trPr>
        <w:tc>
          <w:tcPr>
            <w:tcW w:w="2088" w:type="dxa"/>
            <w:tcMar/>
          </w:tcPr>
          <w:p w:rsidRPr="008B4820" w:rsidR="003B3378" w:rsidP="003B3378" w:rsidRDefault="003B3378" w14:paraId="493946B6" w14:textId="77777777">
            <w:pPr>
              <w:jc w:val="right"/>
              <w:rPr>
                <w:rFonts w:ascii="Effra Light" w:hAnsi="Effra Light" w:cs="Effra Light"/>
                <w:color w:val="002060"/>
                <w:sz w:val="11"/>
                <w:szCs w:val="11"/>
              </w:rPr>
            </w:pPr>
            <w:r w:rsidRPr="00607242">
              <w:rPr>
                <w:rFonts w:ascii="Calibri" w:hAnsi="Calibri"/>
                <w:noProof/>
                <w:sz w:val="20"/>
                <w:szCs w:val="20"/>
                <w:lang w:eastAsia="en-GB"/>
              </w:rPr>
              <w:drawing>
                <wp:anchor distT="0" distB="0" distL="114300" distR="114300" simplePos="0" relativeHeight="251712512" behindDoc="0" locked="0" layoutInCell="1" allowOverlap="1" wp14:anchorId="0C341075" wp14:editId="44680071">
                  <wp:simplePos x="0" y="0"/>
                  <wp:positionH relativeFrom="column">
                    <wp:posOffset>635</wp:posOffset>
                  </wp:positionH>
                  <wp:positionV relativeFrom="paragraph">
                    <wp:posOffset>49530</wp:posOffset>
                  </wp:positionV>
                  <wp:extent cx="633730" cy="398780"/>
                  <wp:effectExtent l="0" t="0" r="0" b="0"/>
                  <wp:wrapSquare wrapText="bothSides"/>
                  <wp:docPr id="193" name="Picture 1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p>
          <w:p w:rsidRPr="00DB3DD3" w:rsidR="003B3378" w:rsidP="003B3378" w:rsidRDefault="003B3378" w14:paraId="355AA290" w14:textId="77777777">
            <w:pPr>
              <w:rPr>
                <w:rFonts w:ascii="Calibri" w:hAnsi="Calibri" w:cs="Calibri"/>
                <w:sz w:val="18"/>
                <w:szCs w:val="18"/>
                <w:shd w:val="clear" w:color="auto" w:fill="FFFFFF"/>
              </w:rPr>
            </w:pPr>
            <w:r w:rsidRPr="00CE4417">
              <w:rPr>
                <w:b/>
                <w:bCs/>
                <w:color w:val="176183"/>
                <w:sz w:val="18"/>
                <w:szCs w:val="18"/>
              </w:rPr>
              <w:t xml:space="preserve">Listen </w:t>
            </w:r>
            <w:r w:rsidRPr="00CE4417">
              <w:rPr>
                <w:color w:val="176183"/>
                <w:sz w:val="18"/>
                <w:szCs w:val="18"/>
              </w:rPr>
              <w:t xml:space="preserve">to this </w:t>
            </w:r>
            <w:r>
              <w:rPr>
                <w:color w:val="176183"/>
                <w:sz w:val="18"/>
                <w:szCs w:val="18"/>
              </w:rPr>
              <w:t xml:space="preserve">video </w:t>
            </w:r>
            <w:r w:rsidRPr="004B737D">
              <w:rPr>
                <w:rFonts w:asciiTheme="majorHAnsi" w:hAnsiTheme="majorHAnsi" w:cstheme="majorHAnsi"/>
                <w:color w:val="3B3838" w:themeColor="background2" w:themeShade="40"/>
                <w:sz w:val="18"/>
                <w:szCs w:val="18"/>
                <w:shd w:val="clear" w:color="auto" w:fill="FFFFFF"/>
              </w:rPr>
              <w:t xml:space="preserve">that explores the </w:t>
            </w:r>
            <w:r>
              <w:rPr>
                <w:rFonts w:asciiTheme="majorHAnsi" w:hAnsiTheme="majorHAnsi" w:cstheme="majorHAnsi"/>
                <w:color w:val="3B3838" w:themeColor="background2" w:themeShade="40"/>
                <w:sz w:val="18"/>
                <w:szCs w:val="18"/>
                <w:shd w:val="clear" w:color="auto" w:fill="FFFFFF"/>
              </w:rPr>
              <w:t>wall in the Spanish city of Melilla, designed to stop illegal immigration between the European Union and Africa. Learn about this controversial topic which we will be studying in detail in class</w:t>
            </w:r>
            <w:r w:rsidRPr="004B737D">
              <w:rPr>
                <w:rFonts w:asciiTheme="majorHAnsi" w:hAnsiTheme="majorHAnsi" w:cstheme="majorHAnsi"/>
                <w:color w:val="3B3838" w:themeColor="background2" w:themeShade="40"/>
                <w:sz w:val="18"/>
                <w:szCs w:val="18"/>
                <w:shd w:val="clear" w:color="auto" w:fill="FFFFFF"/>
              </w:rPr>
              <w:t xml:space="preserve">.  </w:t>
            </w:r>
          </w:p>
          <w:p w:rsidRPr="00052CBE" w:rsidR="003B3378" w:rsidP="003B3378" w:rsidRDefault="003B3378" w14:paraId="711B3E1C" w14:textId="77777777">
            <w:pPr>
              <w:rPr>
                <w:rStyle w:val="Hyperlink"/>
                <w:rFonts w:asciiTheme="majorHAnsi" w:hAnsiTheme="majorHAnsi" w:cstheme="majorHAnsi"/>
                <w:sz w:val="18"/>
                <w:szCs w:val="18"/>
                <w:shd w:val="clear" w:color="auto" w:fill="FFFFFF"/>
                <w:lang w:val="es-ES_tradnl"/>
              </w:rPr>
            </w:pPr>
            <w:r>
              <w:rPr>
                <w:rFonts w:asciiTheme="majorHAnsi" w:hAnsiTheme="majorHAnsi" w:cstheme="majorHAnsi"/>
                <w:sz w:val="18"/>
                <w:szCs w:val="18"/>
                <w:shd w:val="clear" w:color="auto" w:fill="FFFFFF"/>
                <w:lang w:val="es-ES_tradnl"/>
              </w:rPr>
              <w:fldChar w:fldCharType="begin"/>
            </w:r>
            <w:r>
              <w:rPr>
                <w:rFonts w:asciiTheme="majorHAnsi" w:hAnsiTheme="majorHAnsi" w:cstheme="majorHAnsi"/>
                <w:sz w:val="18"/>
                <w:szCs w:val="18"/>
                <w:shd w:val="clear" w:color="auto" w:fill="FFFFFF"/>
                <w:lang w:val="es-ES_tradnl"/>
              </w:rPr>
              <w:instrText xml:space="preserve"> HYPERLINK "https://www.youtube.com/watch?v=ntc0kC9lI6A&amp;list=PLLhUyPZ7578fO1FAne436D26PBdXhqG4p&amp;index=12&amp;t=0s" </w:instrText>
            </w:r>
            <w:r>
              <w:rPr>
                <w:rFonts w:asciiTheme="majorHAnsi" w:hAnsiTheme="majorHAnsi" w:cstheme="majorHAnsi"/>
                <w:sz w:val="18"/>
                <w:szCs w:val="18"/>
                <w:shd w:val="clear" w:color="auto" w:fill="FFFFFF"/>
                <w:lang w:val="es-ES_tradnl"/>
              </w:rPr>
              <w:fldChar w:fldCharType="separate"/>
            </w:r>
            <w:r w:rsidRPr="00052CBE">
              <w:rPr>
                <w:rStyle w:val="Hyperlink"/>
                <w:rFonts w:asciiTheme="majorHAnsi" w:hAnsiTheme="majorHAnsi" w:cstheme="majorHAnsi"/>
                <w:sz w:val="18"/>
                <w:szCs w:val="18"/>
                <w:shd w:val="clear" w:color="auto" w:fill="FFFFFF"/>
                <w:lang w:val="es-ES_tradnl"/>
              </w:rPr>
              <w:t>La Valla de Melilla</w:t>
            </w:r>
          </w:p>
          <w:p w:rsidRPr="00DB3DD3" w:rsidR="003B3378" w:rsidP="3D74C7ED" w:rsidRDefault="003B3378" w14:paraId="3D2AA32C" w14:textId="77777777">
            <w:pPr>
              <w:tabs>
                <w:tab w:val="left" w:pos="230"/>
              </w:tabs>
              <w:rPr>
                <w:rFonts w:ascii="Calibri Light" w:hAnsi="Calibri Light" w:cs="Calibri Light" w:asciiTheme="majorAscii" w:hAnsiTheme="majorAscii" w:cstheme="majorAscii"/>
                <w:color w:val="3B3838" w:themeColor="background2" w:themeShade="40"/>
                <w:sz w:val="18"/>
                <w:szCs w:val="18"/>
                <w:lang w:val="es-ES"/>
              </w:rPr>
            </w:pPr>
            <w:r w:rsidRPr="3D74C7ED">
              <w:rPr>
                <w:rFonts w:ascii="Calibri Light" w:hAnsi="Calibri Light" w:cs="Calibri Light" w:asciiTheme="majorAscii" w:hAnsiTheme="majorAscii" w:cstheme="majorAscii"/>
                <w:sz w:val="18"/>
                <w:szCs w:val="18"/>
                <w:shd w:val="clear" w:color="auto" w:fill="FFFFFF"/>
                <w:lang w:val="es-ES"/>
              </w:rPr>
              <w:fldChar w:fldCharType="end"/>
            </w:r>
            <w:r w:rsidRPr="3D74C7ED" w:rsidR="003B3378">
              <w:rPr>
                <w:rFonts w:ascii="Calibri Light" w:hAnsi="Calibri Light" w:cs="Calibri Light" w:asciiTheme="majorAscii" w:hAnsiTheme="majorAscii" w:cstheme="majorAscii"/>
                <w:i w:val="1"/>
                <w:iCs w:val="1"/>
                <w:color w:val="3B3838" w:themeColor="background2" w:themeShade="40"/>
                <w:sz w:val="18"/>
                <w:szCs w:val="18"/>
                <w:lang w:val="es-ES"/>
              </w:rPr>
              <w:t>Youtube</w:t>
            </w:r>
            <w:r w:rsidRPr="3D74C7ED" w:rsidR="003B3378">
              <w:rPr>
                <w:rFonts w:ascii="Calibri Light" w:hAnsi="Calibri Light" w:cs="Calibri Light" w:asciiTheme="majorAscii" w:hAnsiTheme="majorAscii" w:cstheme="majorAscii"/>
                <w:i w:val="1"/>
                <w:iCs w:val="1"/>
                <w:color w:val="3B3838" w:themeColor="background2" w:themeShade="40"/>
                <w:sz w:val="18"/>
                <w:szCs w:val="18"/>
                <w:shd w:val="clear" w:color="auto" w:fill="FFFFFF"/>
                <w:lang w:val="es-ES"/>
              </w:rPr>
              <w:t xml:space="preserve"> - BBC </w:t>
            </w:r>
            <w:r w:rsidRPr="3D74C7ED" w:rsidR="003B3378">
              <w:rPr>
                <w:rFonts w:ascii="Calibri Light" w:hAnsi="Calibri Light" w:cs="Calibri Light" w:asciiTheme="majorAscii" w:hAnsiTheme="majorAscii" w:cstheme="majorAscii"/>
                <w:i w:val="1"/>
                <w:iCs w:val="1"/>
                <w:color w:val="3B3838" w:themeColor="background2" w:themeShade="40"/>
                <w:sz w:val="18"/>
                <w:szCs w:val="18"/>
                <w:shd w:val="clear" w:color="auto" w:fill="FFFFFF"/>
                <w:lang w:val="es-ES"/>
              </w:rPr>
              <w:t>Mundo</w:t>
            </w:r>
          </w:p>
          <w:p w:rsidRPr="00DB3DD3" w:rsidR="003B3378" w:rsidP="003B3378" w:rsidRDefault="003B3378" w14:paraId="27C29126" w14:textId="77777777">
            <w:pPr>
              <w:jc w:val="right"/>
              <w:rPr>
                <w:rFonts w:ascii="Effra Light" w:hAnsi="Effra Light" w:cs="Effra Light"/>
                <w:color w:val="002060"/>
                <w:sz w:val="18"/>
                <w:szCs w:val="18"/>
                <w:lang w:val="es-ES_tradnl"/>
              </w:rPr>
            </w:pPr>
          </w:p>
          <w:p w:rsidRPr="00DB3DD3" w:rsidR="003B3378" w:rsidP="003B3378" w:rsidRDefault="003B3378" w14:paraId="6E472130" w14:textId="77777777">
            <w:pPr>
              <w:jc w:val="right"/>
              <w:rPr>
                <w:rFonts w:ascii="Effra Light" w:hAnsi="Effra Light" w:cs="Effra Light"/>
                <w:color w:val="002060"/>
                <w:sz w:val="11"/>
                <w:szCs w:val="11"/>
                <w:lang w:val="es-ES_tradnl"/>
              </w:rPr>
            </w:pPr>
          </w:p>
          <w:p w:rsidRPr="00DB3DD3" w:rsidR="003B3378" w:rsidP="003B3378" w:rsidRDefault="003B3378" w14:paraId="39D12C18" w14:textId="77777777">
            <w:pPr>
              <w:jc w:val="right"/>
              <w:rPr>
                <w:rFonts w:ascii="Effra Light" w:hAnsi="Effra Light" w:cs="Effra Light"/>
                <w:color w:val="002060"/>
                <w:sz w:val="11"/>
                <w:szCs w:val="11"/>
                <w:lang w:val="es-ES_tradnl"/>
              </w:rPr>
            </w:pPr>
          </w:p>
          <w:p w:rsidRPr="00DB3DD3" w:rsidR="003B3378" w:rsidP="003B3378" w:rsidRDefault="003B3378" w14:paraId="28955FB9" w14:textId="77777777">
            <w:pPr>
              <w:jc w:val="right"/>
              <w:rPr>
                <w:rFonts w:ascii="Effra Light" w:hAnsi="Effra Light" w:cs="Effra Light"/>
                <w:color w:val="002060"/>
                <w:sz w:val="11"/>
                <w:szCs w:val="11"/>
                <w:lang w:val="es-ES_tradnl"/>
              </w:rPr>
            </w:pPr>
          </w:p>
        </w:tc>
        <w:tc>
          <w:tcPr>
            <w:tcW w:w="2088" w:type="dxa"/>
            <w:tcMar/>
          </w:tcPr>
          <w:p w:rsidRPr="00DB3DD3" w:rsidR="003B3378" w:rsidP="003B3378" w:rsidRDefault="003B3378" w14:paraId="05860F3B" w14:textId="77777777">
            <w:pPr>
              <w:rPr>
                <w:rFonts w:ascii="Effra Light" w:hAnsi="Effra Light" w:cs="Effra Light"/>
                <w:color w:val="002060"/>
                <w:sz w:val="11"/>
                <w:szCs w:val="11"/>
                <w:lang w:val="es-ES_tradnl"/>
              </w:rPr>
            </w:pPr>
          </w:p>
          <w:p w:rsidR="003B3378" w:rsidP="003B3378" w:rsidRDefault="003B3378" w14:paraId="030307CE" w14:textId="77777777">
            <w:pPr>
              <w:rPr>
                <w:rFonts w:asciiTheme="majorHAnsi" w:hAnsiTheme="majorHAnsi" w:cstheme="majorHAnsi"/>
                <w:color w:val="3B3838" w:themeColor="background2" w:themeShade="40"/>
                <w:sz w:val="18"/>
                <w:szCs w:val="18"/>
                <w:shd w:val="clear" w:color="auto" w:fill="FFFFFF"/>
              </w:rPr>
            </w:pPr>
            <w:r w:rsidRPr="00607242">
              <w:rPr>
                <w:rFonts w:ascii="Calibri" w:hAnsi="Calibri"/>
                <w:noProof/>
                <w:sz w:val="20"/>
                <w:szCs w:val="20"/>
                <w:lang w:eastAsia="en-GB"/>
              </w:rPr>
              <w:drawing>
                <wp:anchor distT="0" distB="0" distL="114300" distR="114300" simplePos="0" relativeHeight="251713536" behindDoc="0" locked="0" layoutInCell="1" allowOverlap="1" wp14:anchorId="64E5C1C5" wp14:editId="5D4790C9">
                  <wp:simplePos x="0" y="0"/>
                  <wp:positionH relativeFrom="column">
                    <wp:posOffset>-5715</wp:posOffset>
                  </wp:positionH>
                  <wp:positionV relativeFrom="paragraph">
                    <wp:posOffset>54187</wp:posOffset>
                  </wp:positionV>
                  <wp:extent cx="676275" cy="426085"/>
                  <wp:effectExtent l="0" t="0" r="0" b="5715"/>
                  <wp:wrapSquare wrapText="bothSides"/>
                  <wp:docPr id="194" name="Picture 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275" cy="426085"/>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Read </w:t>
            </w:r>
            <w:r w:rsidRPr="00CE4417">
              <w:rPr>
                <w:color w:val="176183"/>
                <w:sz w:val="18"/>
                <w:szCs w:val="18"/>
              </w:rPr>
              <w:t>this article</w:t>
            </w:r>
            <w:r w:rsidRPr="0030410A">
              <w:rPr>
                <w:rFonts w:ascii="Calibri" w:hAnsi="Calibri" w:cs="Calibri"/>
                <w:color w:val="1E1E1E"/>
                <w:shd w:val="clear" w:color="auto" w:fill="FFFFFF"/>
              </w:rPr>
              <w:t xml:space="preserve"> </w:t>
            </w:r>
            <w:r>
              <w:rPr>
                <w:rFonts w:asciiTheme="majorHAnsi" w:hAnsiTheme="majorHAnsi" w:cstheme="majorHAnsi"/>
                <w:color w:val="3B3838" w:themeColor="background2" w:themeShade="40"/>
                <w:sz w:val="18"/>
                <w:szCs w:val="18"/>
                <w:shd w:val="clear" w:color="auto" w:fill="FFFFFF"/>
              </w:rPr>
              <w:t>about Donovan Carrillo. In this interview to an</w:t>
            </w:r>
          </w:p>
          <w:p w:rsidRPr="00A95878" w:rsidR="003B3378" w:rsidP="003B3378" w:rsidRDefault="003B3378" w14:paraId="264F143F" w14:textId="77777777">
            <w:pPr>
              <w:rPr>
                <w:rFonts w:ascii="Calibri" w:hAnsi="Calibri" w:cs="Calibri"/>
                <w:color w:val="3B3838" w:themeColor="background2" w:themeShade="40"/>
                <w:sz w:val="18"/>
                <w:szCs w:val="18"/>
                <w:shd w:val="clear" w:color="auto" w:fill="FFFFFF"/>
              </w:rPr>
            </w:pPr>
            <w:r>
              <w:rPr>
                <w:rFonts w:asciiTheme="majorHAnsi" w:hAnsiTheme="majorHAnsi" w:cstheme="majorHAnsi"/>
                <w:color w:val="3B3838" w:themeColor="background2" w:themeShade="40"/>
                <w:sz w:val="18"/>
                <w:szCs w:val="18"/>
                <w:shd w:val="clear" w:color="auto" w:fill="FFFFFF"/>
              </w:rPr>
              <w:t xml:space="preserve">exceptional ice skater you will find inspiration, as well as an opportunity to check your understanding of tenses.  </w:t>
            </w:r>
          </w:p>
          <w:p w:rsidRPr="00A95878" w:rsidR="003B3378" w:rsidP="003B3378" w:rsidRDefault="003B3378" w14:paraId="42C88763"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"https://www.muyinteresante.com.mx/junior/entrevista-con-donovan-carrillo-el-campeon-mexicano-patinaje-hielo/" </w:instrText>
            </w:r>
            <w:r>
              <w:rPr>
                <w:rFonts w:asciiTheme="majorHAnsi" w:hAnsiTheme="majorHAnsi" w:cstheme="majorHAnsi"/>
                <w:sz w:val="18"/>
                <w:szCs w:val="18"/>
                <w:lang w:val="es-ES_tradnl"/>
              </w:rPr>
              <w:fldChar w:fldCharType="separate"/>
            </w:r>
            <w:r w:rsidRPr="00A95878">
              <w:rPr>
                <w:rStyle w:val="Hyperlink"/>
                <w:rFonts w:asciiTheme="majorHAnsi" w:hAnsiTheme="majorHAnsi" w:cstheme="majorHAnsi"/>
                <w:sz w:val="18"/>
                <w:szCs w:val="18"/>
                <w:lang w:val="es-ES_tradnl"/>
              </w:rPr>
              <w:t>Entrevista con…Donovan Carillo</w:t>
            </w:r>
          </w:p>
          <w:p w:rsidRPr="00A95878" w:rsidR="003B3378" w:rsidP="003B3378" w:rsidRDefault="003B3378" w14:paraId="21FEAAEC" w14:textId="77777777">
            <w:pPr>
              <w:rPr>
                <w:rFonts w:asciiTheme="majorHAnsi" w:hAnsiTheme="majorHAnsi" w:cstheme="majorHAnsi"/>
                <w:color w:val="3B3838" w:themeColor="background2" w:themeShade="40"/>
                <w:sz w:val="18"/>
                <w:szCs w:val="18"/>
                <w:lang w:val="es-ES_tradnl"/>
              </w:rPr>
            </w:pPr>
            <w:r>
              <w:rPr>
                <w:rFonts w:asciiTheme="majorHAnsi" w:hAnsiTheme="majorHAnsi" w:cstheme="majorHAnsi"/>
                <w:sz w:val="18"/>
                <w:szCs w:val="18"/>
                <w:lang w:val="es-ES_tradnl"/>
              </w:rPr>
              <w:fldChar w:fldCharType="end"/>
            </w:r>
            <w:r w:rsidRPr="00A95878">
              <w:rPr>
                <w:rFonts w:asciiTheme="majorHAnsi" w:hAnsiTheme="majorHAnsi" w:cstheme="majorHAnsi"/>
                <w:i/>
                <w:iCs/>
                <w:color w:val="3B3838" w:themeColor="background2" w:themeShade="40"/>
                <w:sz w:val="18"/>
                <w:szCs w:val="18"/>
                <w:lang w:val="es-ES_tradnl"/>
              </w:rPr>
              <w:t>Muy In</w:t>
            </w:r>
            <w:r>
              <w:rPr>
                <w:rFonts w:asciiTheme="majorHAnsi" w:hAnsiTheme="majorHAnsi" w:cstheme="majorHAnsi"/>
                <w:i/>
                <w:iCs/>
                <w:color w:val="3B3838" w:themeColor="background2" w:themeShade="40"/>
                <w:sz w:val="18"/>
                <w:szCs w:val="18"/>
                <w:lang w:val="es-ES_tradnl"/>
              </w:rPr>
              <w:t>t</w:t>
            </w:r>
            <w:r w:rsidRPr="00A95878">
              <w:rPr>
                <w:rFonts w:asciiTheme="majorHAnsi" w:hAnsiTheme="majorHAnsi" w:cstheme="majorHAnsi"/>
                <w:i/>
                <w:iCs/>
                <w:color w:val="3B3838" w:themeColor="background2" w:themeShade="40"/>
                <w:sz w:val="18"/>
                <w:szCs w:val="18"/>
                <w:lang w:val="es-ES_tradnl"/>
              </w:rPr>
              <w:t>eresante Junior</w:t>
            </w:r>
          </w:p>
          <w:p w:rsidRPr="00A95878" w:rsidR="003B3378" w:rsidP="003B3378" w:rsidRDefault="003B3378" w14:paraId="41EFDDED" w14:textId="77777777">
            <w:pPr>
              <w:rPr>
                <w:rFonts w:ascii="Effra Light" w:hAnsi="Effra Light" w:cs="Effra Light"/>
                <w:color w:val="002060"/>
                <w:sz w:val="11"/>
                <w:szCs w:val="11"/>
                <w:lang w:val="es-ES_tradnl"/>
              </w:rPr>
            </w:pPr>
          </w:p>
          <w:p w:rsidRPr="00A95878" w:rsidR="003B3378" w:rsidP="003B3378" w:rsidRDefault="003B3378" w14:paraId="2A219DCC" w14:textId="77777777">
            <w:pPr>
              <w:rPr>
                <w:rFonts w:ascii="Effra Light" w:hAnsi="Effra Light" w:cs="Effra Light"/>
                <w:color w:val="002060"/>
                <w:sz w:val="11"/>
                <w:szCs w:val="11"/>
                <w:lang w:val="es-ES_tradnl"/>
              </w:rPr>
            </w:pPr>
          </w:p>
          <w:p w:rsidRPr="00A95878" w:rsidR="003B3378" w:rsidP="003B3378" w:rsidRDefault="003B3378" w14:paraId="66AF66A3" w14:textId="77777777">
            <w:pPr>
              <w:rPr>
                <w:rFonts w:ascii="Effra Light" w:hAnsi="Effra Light" w:cs="Effra Light"/>
                <w:color w:val="002060"/>
                <w:sz w:val="11"/>
                <w:szCs w:val="11"/>
                <w:lang w:val="es-ES_tradnl"/>
              </w:rPr>
            </w:pPr>
          </w:p>
          <w:p w:rsidRPr="00A95878" w:rsidR="003B3378" w:rsidP="003B3378" w:rsidRDefault="003B3378" w14:paraId="720158A6" w14:textId="77777777">
            <w:pPr>
              <w:jc w:val="right"/>
              <w:rPr>
                <w:rFonts w:ascii="Effra Light" w:hAnsi="Effra Light" w:cs="Effra Light"/>
                <w:color w:val="002060"/>
                <w:sz w:val="11"/>
                <w:szCs w:val="11"/>
                <w:lang w:val="es-ES_tradnl"/>
              </w:rPr>
            </w:pPr>
          </w:p>
        </w:tc>
        <w:tc>
          <w:tcPr>
            <w:tcW w:w="2088" w:type="dxa"/>
            <w:tcMar/>
          </w:tcPr>
          <w:p w:rsidRPr="00A95878" w:rsidR="003B3378" w:rsidP="003B3378" w:rsidRDefault="003B3378" w14:paraId="38B2C58D" w14:textId="77777777">
            <w:pPr>
              <w:rPr>
                <w:rFonts w:asciiTheme="majorHAnsi" w:hAnsiTheme="majorHAnsi" w:cstheme="majorHAnsi"/>
                <w:b/>
                <w:bCs/>
                <w:color w:val="176183"/>
                <w:sz w:val="18"/>
                <w:szCs w:val="18"/>
                <w:lang w:val="es-ES_tradnl"/>
              </w:rPr>
            </w:pPr>
          </w:p>
          <w:p w:rsidRPr="00761D50" w:rsidR="003B3378" w:rsidP="003B3378" w:rsidRDefault="003B3378" w14:paraId="3D5185C5" w14:textId="77777777">
            <w:pPr>
              <w:rPr>
                <w:rFonts w:asciiTheme="majorHAnsi" w:hAnsiTheme="majorHAnsi" w:cstheme="majorHAnsi"/>
                <w:color w:val="3B3838" w:themeColor="background2" w:themeShade="40"/>
                <w:sz w:val="18"/>
                <w:szCs w:val="18"/>
              </w:rPr>
            </w:pPr>
            <w:r w:rsidRPr="00034147">
              <w:rPr>
                <w:rFonts w:asciiTheme="majorHAnsi" w:hAnsiTheme="majorHAnsi" w:cstheme="majorHAnsi"/>
                <w:noProof/>
                <w:sz w:val="18"/>
                <w:szCs w:val="18"/>
                <w:lang w:eastAsia="en-GB"/>
              </w:rPr>
              <w:drawing>
                <wp:anchor distT="0" distB="0" distL="114300" distR="114300" simplePos="0" relativeHeight="251721728" behindDoc="0" locked="0" layoutInCell="1" allowOverlap="1" wp14:anchorId="1D8A5047" wp14:editId="5E3684CA">
                  <wp:simplePos x="0" y="0"/>
                  <wp:positionH relativeFrom="column">
                    <wp:posOffset>-67310</wp:posOffset>
                  </wp:positionH>
                  <wp:positionV relativeFrom="paragraph">
                    <wp:posOffset>0</wp:posOffset>
                  </wp:positionV>
                  <wp:extent cx="546735" cy="344170"/>
                  <wp:effectExtent l="0" t="0" r="0" b="0"/>
                  <wp:wrapSquare wrapText="bothSides"/>
                  <wp:docPr id="195" name="Picture 1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034147">
              <w:rPr>
                <w:rFonts w:asciiTheme="majorHAnsi" w:hAnsiTheme="majorHAnsi" w:cstheme="majorHAnsi"/>
                <w:b/>
                <w:bCs/>
                <w:color w:val="176183"/>
                <w:sz w:val="18"/>
                <w:szCs w:val="18"/>
              </w:rPr>
              <w:t xml:space="preserve">Watch </w:t>
            </w:r>
            <w:r w:rsidRPr="00034147">
              <w:rPr>
                <w:rFonts w:asciiTheme="majorHAnsi" w:hAnsiTheme="majorHAnsi" w:cstheme="majorHAnsi"/>
                <w:color w:val="176183"/>
                <w:sz w:val="18"/>
                <w:szCs w:val="18"/>
              </w:rPr>
              <w:t xml:space="preserve">this </w:t>
            </w:r>
            <w:r>
              <w:rPr>
                <w:rFonts w:asciiTheme="majorHAnsi" w:hAnsiTheme="majorHAnsi" w:cstheme="majorHAnsi"/>
                <w:color w:val="176183"/>
                <w:sz w:val="18"/>
                <w:szCs w:val="18"/>
              </w:rPr>
              <w:t>video</w:t>
            </w:r>
            <w:r w:rsidRPr="00034147">
              <w:rPr>
                <w:rFonts w:asciiTheme="majorHAnsi" w:hAnsiTheme="majorHAnsi" w:cstheme="majorHAnsi"/>
                <w:color w:val="176183"/>
                <w:sz w:val="18"/>
                <w:szCs w:val="18"/>
              </w:rPr>
              <w:t xml:space="preserve"> </w:t>
            </w:r>
            <w:r>
              <w:rPr>
                <w:rFonts w:asciiTheme="majorHAnsi" w:hAnsiTheme="majorHAnsi" w:cstheme="majorHAnsi"/>
                <w:color w:val="3B3838" w:themeColor="background2" w:themeShade="40"/>
                <w:sz w:val="18"/>
                <w:szCs w:val="18"/>
              </w:rPr>
              <w:t>and learn about surprising habits in the Spanish culture, such as organ donation or why we hang pig legs in bars…all useful to know for A Level!</w:t>
            </w:r>
          </w:p>
          <w:p w:rsidRPr="00034147" w:rsidR="003B3378" w:rsidP="003B3378" w:rsidRDefault="003B3378" w14:paraId="7B859E58" w14:textId="77777777">
            <w:pPr>
              <w:rPr>
                <w:rFonts w:asciiTheme="majorHAnsi" w:hAnsiTheme="majorHAnsi" w:cstheme="majorHAnsi"/>
                <w:color w:val="3B3838" w:themeColor="background2" w:themeShade="40"/>
                <w:sz w:val="18"/>
                <w:szCs w:val="18"/>
              </w:rPr>
            </w:pPr>
          </w:p>
          <w:p w:rsidRPr="008F09F9" w:rsidR="003B3378" w:rsidP="003B3378" w:rsidRDefault="009877C2" w14:paraId="5018969F" w14:textId="77777777">
            <w:pPr>
              <w:rPr>
                <w:rFonts w:asciiTheme="majorHAnsi" w:hAnsiTheme="majorHAnsi" w:cstheme="majorHAnsi"/>
                <w:color w:val="3B3838" w:themeColor="background2" w:themeShade="40"/>
                <w:sz w:val="18"/>
                <w:szCs w:val="18"/>
                <w:lang w:val="es-ES_tradnl"/>
              </w:rPr>
            </w:pPr>
            <w:hyperlink w:history="1" r:id="rId24">
              <w:r w:rsidRPr="008F09F9" w:rsidR="003B3378">
                <w:rPr>
                  <w:rStyle w:val="Hyperlink"/>
                  <w:rFonts w:asciiTheme="majorHAnsi" w:hAnsiTheme="majorHAnsi" w:cstheme="majorHAnsi"/>
                  <w:sz w:val="18"/>
                  <w:szCs w:val="18"/>
                  <w:lang w:val="es-ES_tradnl"/>
                </w:rPr>
                <w:t xml:space="preserve">20 Curiosidades de España </w:t>
              </w:r>
            </w:hyperlink>
          </w:p>
          <w:p w:rsidRPr="008F09F9" w:rsidR="003B3378" w:rsidP="3D74C7ED" w:rsidRDefault="003B3378" w14:paraId="5A5726F4" w14:textId="77777777">
            <w:pPr>
              <w:rPr>
                <w:rFonts w:ascii="Calibri Light" w:hAnsi="Calibri Light" w:cs="Calibri Light" w:asciiTheme="majorAscii" w:hAnsiTheme="majorAscii" w:cstheme="majorAscii"/>
                <w:i w:val="1"/>
                <w:iCs w:val="1"/>
                <w:sz w:val="18"/>
                <w:szCs w:val="18"/>
                <w:lang w:val="es-ES"/>
              </w:rPr>
            </w:pP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Youtube</w:t>
            </w: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 xml:space="preserve"> – </w:t>
            </w: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Supercurioso</w:t>
            </w:r>
          </w:p>
          <w:p w:rsidRPr="008F09F9" w:rsidR="003B3378" w:rsidP="003B3378" w:rsidRDefault="003B3378" w14:paraId="5C7E4CA2" w14:textId="77777777">
            <w:pPr>
              <w:rPr>
                <w:rFonts w:asciiTheme="majorHAnsi" w:hAnsiTheme="majorHAnsi" w:cstheme="majorHAnsi"/>
                <w:color w:val="3B3838" w:themeColor="background2" w:themeShade="40"/>
                <w:sz w:val="18"/>
                <w:szCs w:val="18"/>
                <w:lang w:val="es-ES_tradnl"/>
              </w:rPr>
            </w:pPr>
          </w:p>
          <w:p w:rsidRPr="008F09F9" w:rsidR="003B3378" w:rsidP="003B3378" w:rsidRDefault="003B3378" w14:paraId="744ED590" w14:textId="77777777">
            <w:pPr>
              <w:rPr>
                <w:rFonts w:ascii="Effra Light" w:hAnsi="Effra Light" w:cs="Effra Light"/>
                <w:color w:val="002060"/>
                <w:sz w:val="18"/>
                <w:szCs w:val="18"/>
                <w:lang w:val="es-ES_tradnl"/>
              </w:rPr>
            </w:pPr>
          </w:p>
          <w:p w:rsidRPr="008F09F9" w:rsidR="003B3378" w:rsidP="003B3378" w:rsidRDefault="003B3378" w14:paraId="0F63F90A" w14:textId="77777777">
            <w:pPr>
              <w:rPr>
                <w:rFonts w:ascii="Effra Light" w:hAnsi="Effra Light" w:cs="Effra Light"/>
                <w:color w:val="002060"/>
                <w:sz w:val="18"/>
                <w:szCs w:val="18"/>
                <w:lang w:val="es-ES_tradnl"/>
              </w:rPr>
            </w:pPr>
          </w:p>
          <w:p w:rsidRPr="008F09F9" w:rsidR="003B3378" w:rsidP="003B3378" w:rsidRDefault="003B3378" w14:paraId="0955B4B3" w14:textId="77777777">
            <w:pPr>
              <w:rPr>
                <w:rFonts w:ascii="Effra Light" w:hAnsi="Effra Light" w:cs="Effra Light"/>
                <w:color w:val="002060"/>
                <w:sz w:val="18"/>
                <w:szCs w:val="18"/>
                <w:lang w:val="es-ES_tradnl"/>
              </w:rPr>
            </w:pPr>
          </w:p>
          <w:p w:rsidRPr="008F09F9" w:rsidR="003B3378" w:rsidP="003B3378" w:rsidRDefault="003B3378" w14:paraId="3801F61E" w14:textId="77777777">
            <w:pPr>
              <w:rPr>
                <w:rFonts w:ascii="Effra Light" w:hAnsi="Effra Light" w:cs="Effra Light"/>
                <w:color w:val="002060"/>
                <w:sz w:val="18"/>
                <w:szCs w:val="18"/>
                <w:lang w:val="es-ES_tradnl"/>
              </w:rPr>
            </w:pPr>
          </w:p>
          <w:p w:rsidRPr="008F09F9" w:rsidR="003B3378" w:rsidP="003B3378" w:rsidRDefault="003B3378" w14:paraId="3E4BB47D" w14:textId="77777777">
            <w:pPr>
              <w:rPr>
                <w:rFonts w:ascii="Effra Light" w:hAnsi="Effra Light" w:cs="Effra Light"/>
                <w:color w:val="002060"/>
                <w:sz w:val="18"/>
                <w:szCs w:val="18"/>
                <w:lang w:val="es-ES_tradnl"/>
              </w:rPr>
            </w:pPr>
          </w:p>
          <w:p w:rsidRPr="008F09F9" w:rsidR="003B3378" w:rsidP="003B3378" w:rsidRDefault="003B3378" w14:paraId="79580635" w14:textId="77777777">
            <w:pPr>
              <w:rPr>
                <w:rFonts w:ascii="Effra Light" w:hAnsi="Effra Light" w:cs="Effra Light"/>
                <w:color w:val="002060"/>
                <w:sz w:val="18"/>
                <w:szCs w:val="18"/>
                <w:lang w:val="es-ES_tradnl"/>
              </w:rPr>
            </w:pPr>
          </w:p>
        </w:tc>
        <w:tc>
          <w:tcPr>
            <w:tcW w:w="2088" w:type="dxa"/>
            <w:tcMar/>
          </w:tcPr>
          <w:p w:rsidRPr="001306CF" w:rsidR="003B3378" w:rsidP="003B3378" w:rsidRDefault="003B3378" w14:paraId="40F3278C" w14:textId="77777777">
            <w:pPr>
              <w:jc w:val="right"/>
              <w:rPr>
                <w:rFonts w:ascii="Effra" w:hAnsi="Effra" w:cs="Effra Light"/>
                <w:b/>
                <w:bCs/>
                <w:color w:val="002060"/>
                <w:sz w:val="18"/>
                <w:szCs w:val="18"/>
              </w:rPr>
            </w:pPr>
            <w:r w:rsidRPr="00607242">
              <w:rPr>
                <w:rFonts w:ascii="Calibri" w:hAnsi="Calibri"/>
                <w:noProof/>
                <w:sz w:val="20"/>
                <w:szCs w:val="20"/>
                <w:lang w:eastAsia="en-GB"/>
              </w:rPr>
              <w:drawing>
                <wp:anchor distT="0" distB="0" distL="114300" distR="114300" simplePos="0" relativeHeight="251714560" behindDoc="0" locked="0" layoutInCell="1" allowOverlap="1" wp14:anchorId="6C9120C8" wp14:editId="16A38BF9">
                  <wp:simplePos x="0" y="0"/>
                  <wp:positionH relativeFrom="column">
                    <wp:posOffset>40477</wp:posOffset>
                  </wp:positionH>
                  <wp:positionV relativeFrom="paragraph">
                    <wp:posOffset>86360</wp:posOffset>
                  </wp:positionV>
                  <wp:extent cx="410845" cy="434340"/>
                  <wp:effectExtent l="0" t="0" r="0" b="0"/>
                  <wp:wrapSquare wrapText="bothSides"/>
                  <wp:docPr id="196" name="Picture 1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rotWithShape="1">
                          <a:blip r:embed="rId25" cstate="print">
                            <a:extLst>
                              <a:ext uri="{28A0092B-C50C-407E-A947-70E740481C1C}">
                                <a14:useLocalDpi xmlns:a14="http://schemas.microsoft.com/office/drawing/2010/main" val="0"/>
                              </a:ext>
                            </a:extLst>
                          </a:blip>
                          <a:srcRect l="19478" r="21581" b="930"/>
                          <a:stretch/>
                        </pic:blipFill>
                        <pic:spPr bwMode="auto">
                          <a:xfrm>
                            <a:off x="0" y="0"/>
                            <a:ext cx="410845"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34147" w:rsidR="003B3378" w:rsidP="003B3378" w:rsidRDefault="003B3378" w14:paraId="4B410F48" w14:textId="77777777">
            <w:pPr>
              <w:rPr>
                <w:rFonts w:asciiTheme="majorHAnsi" w:hAnsiTheme="majorHAnsi" w:cstheme="majorHAnsi"/>
                <w:color w:val="000000" w:themeColor="text1"/>
                <w:sz w:val="18"/>
                <w:szCs w:val="18"/>
              </w:rPr>
            </w:pPr>
            <w:r w:rsidRPr="00034147">
              <w:rPr>
                <w:rFonts w:asciiTheme="majorHAnsi" w:hAnsiTheme="majorHAnsi" w:cstheme="majorHAnsi"/>
                <w:b/>
                <w:bCs/>
                <w:color w:val="176183"/>
                <w:sz w:val="18"/>
                <w:szCs w:val="18"/>
              </w:rPr>
              <w:t xml:space="preserve">Complete </w:t>
            </w:r>
            <w:r w:rsidRPr="00034147">
              <w:rPr>
                <w:rFonts w:asciiTheme="majorHAnsi" w:hAnsiTheme="majorHAnsi" w:cstheme="majorHAnsi"/>
                <w:color w:val="176183"/>
                <w:sz w:val="18"/>
                <w:szCs w:val="18"/>
              </w:rPr>
              <w:t>this course</w:t>
            </w:r>
            <w:r w:rsidRPr="00034147">
              <w:rPr>
                <w:rFonts w:asciiTheme="majorHAnsi" w:hAnsiTheme="majorHAnsi" w:cstheme="majorHAnsi"/>
                <w:color w:val="000000" w:themeColor="text1"/>
                <w:sz w:val="18"/>
                <w:szCs w:val="18"/>
              </w:rPr>
              <w:t xml:space="preserve"> </w:t>
            </w:r>
          </w:p>
          <w:p w:rsidRPr="00034147" w:rsidR="003B3378" w:rsidP="003B3378" w:rsidRDefault="003B3378" w14:paraId="19F42CCD" w14:textId="77777777">
            <w:pPr>
              <w:rPr>
                <w:rFonts w:asciiTheme="majorHAnsi" w:hAnsiTheme="majorHAnsi" w:cstheme="majorHAnsi"/>
                <w:b/>
                <w:bCs/>
                <w:color w:val="002060"/>
                <w:sz w:val="18"/>
                <w:szCs w:val="18"/>
              </w:rPr>
            </w:pPr>
            <w:r>
              <w:rPr>
                <w:rFonts w:asciiTheme="majorHAnsi" w:hAnsiTheme="majorHAnsi" w:cstheme="majorHAnsi"/>
                <w:color w:val="3B3838" w:themeColor="background2" w:themeShade="40"/>
                <w:sz w:val="18"/>
                <w:szCs w:val="18"/>
              </w:rPr>
              <w:t>on understanding and using natural language. You will learn to express yourself better, improve your audio skills and learn culture</w:t>
            </w:r>
            <w:r>
              <w:rPr>
                <w:rFonts w:asciiTheme="majorHAnsi" w:hAnsiTheme="majorHAnsi" w:cstheme="majorHAnsi"/>
                <w:sz w:val="18"/>
                <w:szCs w:val="18"/>
              </w:rPr>
              <w:t xml:space="preserve"> through a series of video activities</w:t>
            </w:r>
          </w:p>
          <w:p w:rsidRPr="00034147" w:rsidR="003B3378" w:rsidP="003B3378" w:rsidRDefault="003B3378" w14:paraId="476780AD" w14:textId="77777777">
            <w:pPr>
              <w:rPr>
                <w:rFonts w:asciiTheme="majorHAnsi" w:hAnsiTheme="majorHAnsi" w:cstheme="majorHAnsi"/>
                <w:color w:val="000000" w:themeColor="text1"/>
                <w:sz w:val="18"/>
                <w:szCs w:val="18"/>
              </w:rPr>
            </w:pPr>
          </w:p>
          <w:p w:rsidRPr="008F09F9" w:rsidR="003B3378" w:rsidP="003B3378" w:rsidRDefault="003B3378" w14:paraId="68C03C45" w14:textId="77777777">
            <w:pPr>
              <w:rPr>
                <w:rStyle w:val="Hyperlink"/>
                <w:rFonts w:asciiTheme="majorHAnsi" w:hAnsiTheme="majorHAnsi" w:cstheme="majorHAnsi"/>
                <w:sz w:val="18"/>
                <w:szCs w:val="18"/>
                <w:shd w:val="clear" w:color="auto" w:fill="FFFFFF"/>
              </w:rPr>
            </w:pPr>
            <w:r>
              <w:rPr>
                <w:rFonts w:asciiTheme="majorHAnsi" w:hAnsiTheme="majorHAnsi" w:cstheme="majorHAnsi"/>
                <w:sz w:val="18"/>
                <w:szCs w:val="18"/>
                <w:shd w:val="clear" w:color="auto" w:fill="FFFFFF"/>
              </w:rPr>
              <w:fldChar w:fldCharType="begin"/>
            </w:r>
            <w:r>
              <w:rPr>
                <w:rFonts w:asciiTheme="majorHAnsi" w:hAnsiTheme="majorHAnsi" w:cstheme="majorHAnsi"/>
                <w:sz w:val="18"/>
                <w:szCs w:val="18"/>
                <w:shd w:val="clear" w:color="auto" w:fill="FFFFFF"/>
              </w:rPr>
              <w:instrText xml:space="preserve"> HYPERLINK "https://www.open.edu/openlearn/languages/intermediate-spanish-understanding-spoken-spanish/content-section-0?active-tab=description-tab" </w:instrText>
            </w:r>
            <w:r>
              <w:rPr>
                <w:rFonts w:asciiTheme="majorHAnsi" w:hAnsiTheme="majorHAnsi" w:cstheme="majorHAnsi"/>
                <w:sz w:val="18"/>
                <w:szCs w:val="18"/>
                <w:shd w:val="clear" w:color="auto" w:fill="FFFFFF"/>
              </w:rPr>
              <w:fldChar w:fldCharType="separate"/>
            </w:r>
            <w:r w:rsidRPr="008F09F9">
              <w:rPr>
                <w:rStyle w:val="Hyperlink"/>
                <w:rFonts w:asciiTheme="majorHAnsi" w:hAnsiTheme="majorHAnsi" w:cstheme="majorHAnsi"/>
                <w:sz w:val="18"/>
                <w:szCs w:val="18"/>
                <w:shd w:val="clear" w:color="auto" w:fill="FFFFFF"/>
              </w:rPr>
              <w:t>Understanding spoken Spanish</w:t>
            </w:r>
          </w:p>
          <w:p w:rsidRPr="00034147" w:rsidR="003B3378" w:rsidP="003B3378" w:rsidRDefault="003B3378" w14:paraId="31D51196" w14:textId="77777777">
            <w:pPr>
              <w:rPr>
                <w:rFonts w:asciiTheme="majorHAnsi" w:hAnsiTheme="majorHAnsi" w:cstheme="majorHAnsi"/>
                <w:color w:val="3B3838" w:themeColor="background2" w:themeShade="40"/>
                <w:sz w:val="18"/>
                <w:szCs w:val="18"/>
              </w:rPr>
            </w:pPr>
            <w:r>
              <w:rPr>
                <w:rFonts w:asciiTheme="majorHAnsi" w:hAnsiTheme="majorHAnsi" w:cstheme="majorHAnsi"/>
                <w:sz w:val="18"/>
                <w:szCs w:val="18"/>
                <w:shd w:val="clear" w:color="auto" w:fill="FFFFFF"/>
              </w:rPr>
              <w:fldChar w:fldCharType="end"/>
            </w:r>
            <w:r>
              <w:rPr>
                <w:rFonts w:asciiTheme="majorHAnsi" w:hAnsiTheme="majorHAnsi" w:cstheme="majorHAnsi"/>
                <w:i/>
                <w:iCs/>
                <w:color w:val="404040" w:themeColor="text1" w:themeTint="BF"/>
                <w:sz w:val="18"/>
                <w:szCs w:val="18"/>
              </w:rPr>
              <w:t>Open University</w:t>
            </w:r>
          </w:p>
          <w:p w:rsidRPr="004B737D" w:rsidR="003B3378" w:rsidP="003B3378" w:rsidRDefault="003B3378" w14:paraId="56107E42" w14:textId="77777777">
            <w:pPr>
              <w:jc w:val="right"/>
              <w:rPr>
                <w:rFonts w:ascii="Effra" w:hAnsi="Effra" w:cs="Effra Light"/>
                <w:b/>
                <w:bCs/>
                <w:color w:val="002060"/>
                <w:sz w:val="18"/>
                <w:szCs w:val="18"/>
              </w:rPr>
            </w:pPr>
          </w:p>
          <w:p w:rsidRPr="004B737D" w:rsidR="003B3378" w:rsidP="003B3378" w:rsidRDefault="003B3378" w14:paraId="51C890DA" w14:textId="77777777">
            <w:pPr>
              <w:jc w:val="right"/>
              <w:rPr>
                <w:rFonts w:ascii="Effra" w:hAnsi="Effra" w:cs="Effra Light"/>
                <w:b/>
                <w:bCs/>
                <w:color w:val="002060"/>
                <w:sz w:val="18"/>
                <w:szCs w:val="18"/>
              </w:rPr>
            </w:pPr>
          </w:p>
          <w:p w:rsidRPr="004B737D" w:rsidR="003B3378" w:rsidP="003B3378" w:rsidRDefault="003B3378" w14:paraId="1669E419" w14:textId="77777777">
            <w:pPr>
              <w:jc w:val="right"/>
              <w:rPr>
                <w:rFonts w:ascii="Effra" w:hAnsi="Effra" w:cs="Effra Light"/>
                <w:b/>
                <w:bCs/>
                <w:color w:val="002060"/>
                <w:sz w:val="18"/>
                <w:szCs w:val="18"/>
              </w:rPr>
            </w:pPr>
          </w:p>
          <w:p w:rsidRPr="004B737D" w:rsidR="003B3378" w:rsidP="003B3378" w:rsidRDefault="003B3378" w14:paraId="776051F2" w14:textId="77777777">
            <w:pPr>
              <w:jc w:val="right"/>
              <w:rPr>
                <w:rFonts w:ascii="Effra Light" w:hAnsi="Effra Light" w:cs="Effra Light"/>
                <w:color w:val="002060"/>
                <w:sz w:val="18"/>
                <w:szCs w:val="18"/>
              </w:rPr>
            </w:pPr>
          </w:p>
        </w:tc>
        <w:tc>
          <w:tcPr>
            <w:tcW w:w="2088" w:type="dxa"/>
            <w:tcMar/>
          </w:tcPr>
          <w:p w:rsidRPr="004B737D" w:rsidR="003B3378" w:rsidP="003B3378" w:rsidRDefault="003B3378" w14:paraId="453499F7" w14:textId="77777777">
            <w:pPr>
              <w:jc w:val="right"/>
              <w:rPr>
                <w:rFonts w:ascii="Effra Light" w:hAnsi="Effra Light" w:cs="Effra Light"/>
                <w:color w:val="002060"/>
                <w:sz w:val="18"/>
                <w:szCs w:val="18"/>
              </w:rPr>
            </w:pPr>
          </w:p>
          <w:p w:rsidR="003B3378" w:rsidP="003B3378" w:rsidRDefault="003B3378" w14:paraId="0E0365AF" w14:textId="77777777">
            <w:pPr>
              <w:rPr>
                <w:rFonts w:asciiTheme="majorHAnsi" w:hAnsiTheme="majorHAnsi" w:cstheme="majorHAnsi"/>
                <w:color w:val="3B3838" w:themeColor="background2" w:themeShade="40"/>
                <w:sz w:val="18"/>
                <w:szCs w:val="18"/>
              </w:rPr>
            </w:pPr>
            <w:r w:rsidRPr="00607242">
              <w:rPr>
                <w:rFonts w:ascii="Calibri" w:hAnsi="Calibri"/>
                <w:noProof/>
                <w:sz w:val="20"/>
                <w:szCs w:val="20"/>
                <w:lang w:eastAsia="en-GB"/>
              </w:rPr>
              <w:drawing>
                <wp:anchor distT="0" distB="0" distL="114300" distR="114300" simplePos="0" relativeHeight="251715584" behindDoc="0" locked="0" layoutInCell="1" allowOverlap="1" wp14:anchorId="1B3D97EA" wp14:editId="24F9B849">
                  <wp:simplePos x="0" y="0"/>
                  <wp:positionH relativeFrom="column">
                    <wp:posOffset>7277</wp:posOffset>
                  </wp:positionH>
                  <wp:positionV relativeFrom="paragraph">
                    <wp:posOffset>1339</wp:posOffset>
                  </wp:positionV>
                  <wp:extent cx="633730" cy="398780"/>
                  <wp:effectExtent l="0" t="0" r="0" b="0"/>
                  <wp:wrapSquare wrapText="bothSides"/>
                  <wp:docPr id="197" name="Picture 1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Listen </w:t>
            </w:r>
            <w:r w:rsidRPr="00CE4417">
              <w:rPr>
                <w:color w:val="176183"/>
                <w:sz w:val="18"/>
                <w:szCs w:val="18"/>
              </w:rPr>
              <w:t xml:space="preserve">to this </w:t>
            </w:r>
            <w:r>
              <w:rPr>
                <w:color w:val="176183"/>
                <w:sz w:val="18"/>
                <w:szCs w:val="18"/>
              </w:rPr>
              <w:t>podcast</w:t>
            </w:r>
            <w:r w:rsidRPr="0030410A">
              <w:rPr>
                <w:rFonts w:ascii="Calibri" w:hAnsi="Calibri" w:cs="Calibri"/>
              </w:rPr>
              <w:t xml:space="preserve"> </w:t>
            </w:r>
            <w:r>
              <w:rPr>
                <w:rFonts w:asciiTheme="majorHAnsi" w:hAnsiTheme="majorHAnsi" w:cstheme="majorHAnsi"/>
                <w:color w:val="3B3838" w:themeColor="background2" w:themeShade="40"/>
                <w:sz w:val="18"/>
                <w:szCs w:val="18"/>
              </w:rPr>
              <w:t>about Spanish inventors: from mops to cable cars!    The podcast is followed by a small quiz</w:t>
            </w:r>
            <w:r w:rsidRPr="004B737D">
              <w:rPr>
                <w:rFonts w:asciiTheme="majorHAnsi" w:hAnsiTheme="majorHAnsi" w:cstheme="majorHAnsi"/>
                <w:color w:val="3B3838" w:themeColor="background2" w:themeShade="40"/>
                <w:sz w:val="18"/>
                <w:szCs w:val="18"/>
              </w:rPr>
              <w:t xml:space="preserve">. </w:t>
            </w:r>
          </w:p>
          <w:p w:rsidRPr="00E71BE7" w:rsidR="003B3378" w:rsidP="003B3378" w:rsidRDefault="003B3378" w14:paraId="3360B2F5" w14:textId="77777777">
            <w:pPr>
              <w:rPr>
                <w:rFonts w:asciiTheme="majorHAnsi" w:hAnsiTheme="majorHAnsi" w:cstheme="majorHAnsi"/>
                <w:sz w:val="18"/>
                <w:szCs w:val="18"/>
              </w:rPr>
            </w:pPr>
          </w:p>
          <w:p w:rsidRPr="00E71BE7" w:rsidR="003B3378" w:rsidP="003B3378" w:rsidRDefault="009877C2" w14:paraId="1FBE2651" w14:textId="77777777">
            <w:pPr>
              <w:rPr>
                <w:rStyle w:val="Hyperlink"/>
                <w:rFonts w:asciiTheme="majorHAnsi" w:hAnsiTheme="majorHAnsi" w:cstheme="majorHAnsi"/>
                <w:sz w:val="18"/>
                <w:szCs w:val="18"/>
              </w:rPr>
            </w:pPr>
            <w:hyperlink w:history="1" r:id="rId26">
              <w:r w:rsidR="003B3378">
                <w:rPr>
                  <w:rStyle w:val="Hyperlink"/>
                  <w:rFonts w:asciiTheme="majorHAnsi" w:hAnsiTheme="majorHAnsi" w:cstheme="majorHAnsi"/>
                  <w:sz w:val="18"/>
                  <w:szCs w:val="18"/>
                </w:rPr>
                <w:t>Inventos españoles</w:t>
              </w:r>
            </w:hyperlink>
            <w:r w:rsidRPr="00E71BE7" w:rsidR="003B3378">
              <w:rPr>
                <w:rStyle w:val="Hyperlink"/>
                <w:rFonts w:asciiTheme="majorHAnsi" w:hAnsiTheme="majorHAnsi" w:cstheme="majorHAnsi"/>
                <w:sz w:val="18"/>
                <w:szCs w:val="18"/>
              </w:rPr>
              <w:t xml:space="preserve"> </w:t>
            </w:r>
          </w:p>
          <w:p w:rsidRPr="001306CF" w:rsidR="003B3378" w:rsidP="003B3378" w:rsidRDefault="003B3378" w14:paraId="5CD0A593" w14:textId="77777777">
            <w:pPr>
              <w:rPr>
                <w:rFonts w:asciiTheme="majorHAnsi" w:hAnsiTheme="majorHAnsi" w:cstheme="majorHAnsi"/>
                <w:i/>
                <w:iCs/>
                <w:color w:val="3B3838" w:themeColor="background2" w:themeShade="40"/>
                <w:sz w:val="18"/>
                <w:szCs w:val="18"/>
              </w:rPr>
            </w:pPr>
            <w:r w:rsidRPr="001306CF">
              <w:rPr>
                <w:rFonts w:asciiTheme="majorHAnsi" w:hAnsiTheme="majorHAnsi" w:cstheme="majorHAnsi"/>
                <w:i/>
                <w:iCs/>
                <w:color w:val="3B3838" w:themeColor="background2" w:themeShade="40"/>
                <w:sz w:val="18"/>
                <w:szCs w:val="18"/>
              </w:rPr>
              <w:t>ProfeDeELE.es</w:t>
            </w:r>
          </w:p>
          <w:p w:rsidRPr="00E71BE7" w:rsidR="003B3378" w:rsidP="003B3378" w:rsidRDefault="003B3378" w14:paraId="4B6CE26D" w14:textId="77777777">
            <w:pPr>
              <w:rPr>
                <w:rFonts w:asciiTheme="majorHAnsi" w:hAnsiTheme="majorHAnsi" w:cstheme="majorHAnsi"/>
                <w:i/>
                <w:iCs/>
                <w:color w:val="3B3838" w:themeColor="background2" w:themeShade="40"/>
                <w:sz w:val="18"/>
                <w:szCs w:val="18"/>
              </w:rPr>
            </w:pPr>
          </w:p>
          <w:p w:rsidRPr="004B737D" w:rsidR="003B3378" w:rsidP="003B3378" w:rsidRDefault="003B3378" w14:paraId="2B374A43" w14:textId="77777777">
            <w:pPr>
              <w:jc w:val="right"/>
              <w:rPr>
                <w:rFonts w:ascii="Effra Light" w:hAnsi="Effra Light" w:cs="Effra Light"/>
                <w:color w:val="002060"/>
                <w:sz w:val="18"/>
                <w:szCs w:val="18"/>
              </w:rPr>
            </w:pPr>
          </w:p>
          <w:p w:rsidRPr="004B737D" w:rsidR="003B3378" w:rsidP="003B3378" w:rsidRDefault="003B3378" w14:paraId="0328BDF1" w14:textId="77777777">
            <w:pPr>
              <w:jc w:val="right"/>
              <w:rPr>
                <w:rFonts w:ascii="Effra Light" w:hAnsi="Effra Light" w:cs="Effra Light"/>
                <w:color w:val="002060"/>
                <w:sz w:val="18"/>
                <w:szCs w:val="18"/>
              </w:rPr>
            </w:pPr>
          </w:p>
          <w:p w:rsidRPr="004B737D" w:rsidR="003B3378" w:rsidP="003B3378" w:rsidRDefault="003B3378" w14:paraId="4D0B729C" w14:textId="77777777">
            <w:pPr>
              <w:jc w:val="right"/>
              <w:rPr>
                <w:rFonts w:ascii="Effra Light" w:hAnsi="Effra Light" w:cs="Effra Light"/>
                <w:color w:val="002060"/>
                <w:sz w:val="18"/>
                <w:szCs w:val="18"/>
              </w:rPr>
            </w:pPr>
          </w:p>
          <w:p w:rsidRPr="004B737D" w:rsidR="003B3378" w:rsidP="003B3378" w:rsidRDefault="003B3378" w14:paraId="4B389D05" w14:textId="77777777">
            <w:pPr>
              <w:jc w:val="right"/>
              <w:rPr>
                <w:rFonts w:ascii="Effra Light" w:hAnsi="Effra Light" w:cs="Effra Light"/>
                <w:color w:val="002060"/>
                <w:sz w:val="18"/>
                <w:szCs w:val="18"/>
              </w:rPr>
            </w:pPr>
          </w:p>
          <w:p w:rsidRPr="004B737D" w:rsidR="003B3378" w:rsidP="003B3378" w:rsidRDefault="003B3378" w14:paraId="55ECAB32" w14:textId="77777777">
            <w:pPr>
              <w:jc w:val="right"/>
              <w:rPr>
                <w:rFonts w:ascii="Effra Light" w:hAnsi="Effra Light" w:cs="Effra Light"/>
                <w:color w:val="002060"/>
                <w:sz w:val="18"/>
                <w:szCs w:val="18"/>
              </w:rPr>
            </w:pPr>
          </w:p>
        </w:tc>
      </w:tr>
      <w:tr w:rsidRPr="004B737D" w:rsidR="003B3378" w:rsidTr="3D74C7ED" w14:paraId="5F1D5173" w14:textId="77777777">
        <w:trPr>
          <w:trHeight w:val="2910" w:hRule="exact"/>
        </w:trPr>
        <w:tc>
          <w:tcPr>
            <w:tcW w:w="2088" w:type="dxa"/>
            <w:tcMar/>
          </w:tcPr>
          <w:p w:rsidRPr="004B737D" w:rsidR="003B3378" w:rsidP="003B3378" w:rsidRDefault="003B3378" w14:paraId="3F697251" w14:textId="77777777">
            <w:pPr>
              <w:rPr>
                <w:color w:val="002060"/>
                <w:sz w:val="18"/>
                <w:szCs w:val="18"/>
              </w:rPr>
            </w:pPr>
            <w:r w:rsidRPr="00607242">
              <w:rPr>
                <w:rFonts w:ascii="Calibri" w:hAnsi="Calibri"/>
                <w:noProof/>
                <w:sz w:val="20"/>
                <w:szCs w:val="20"/>
                <w:lang w:eastAsia="en-GB"/>
              </w:rPr>
              <w:drawing>
                <wp:anchor distT="0" distB="0" distL="114300" distR="114300" simplePos="0" relativeHeight="251716608" behindDoc="0" locked="0" layoutInCell="1" allowOverlap="1" wp14:anchorId="1B1F9EEA" wp14:editId="27203B0B">
                  <wp:simplePos x="0" y="0"/>
                  <wp:positionH relativeFrom="column">
                    <wp:posOffset>24881</wp:posOffset>
                  </wp:positionH>
                  <wp:positionV relativeFrom="paragraph">
                    <wp:posOffset>126192</wp:posOffset>
                  </wp:positionV>
                  <wp:extent cx="450215" cy="426085"/>
                  <wp:effectExtent l="0" t="0" r="0" b="5715"/>
                  <wp:wrapSquare wrapText="bothSides"/>
                  <wp:docPr id="198" name="Picture 1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rotWithShape="1">
                          <a:blip r:embed="rId27" cstate="print">
                            <a:extLst>
                              <a:ext uri="{28A0092B-C50C-407E-A947-70E740481C1C}">
                                <a14:useLocalDpi xmlns:a14="http://schemas.microsoft.com/office/drawing/2010/main" val="0"/>
                              </a:ext>
                            </a:extLst>
                          </a:blip>
                          <a:srcRect l="17414" r="15964"/>
                          <a:stretch/>
                        </pic:blipFill>
                        <pic:spPr bwMode="auto">
                          <a:xfrm>
                            <a:off x="0" y="0"/>
                            <a:ext cx="450215"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34147" w:rsidR="003B3378" w:rsidP="003B3378" w:rsidRDefault="003B3378" w14:paraId="4B536012" w14:textId="77777777">
            <w:pPr>
              <w:rPr>
                <w:rFonts w:asciiTheme="majorHAnsi" w:hAnsiTheme="majorHAnsi" w:cstheme="majorHAnsi"/>
                <w:b/>
                <w:bCs/>
                <w:shd w:val="clear" w:color="auto" w:fill="FEF9F5"/>
              </w:rPr>
            </w:pPr>
            <w:r w:rsidRPr="00034147">
              <w:rPr>
                <w:rFonts w:asciiTheme="majorHAnsi" w:hAnsiTheme="majorHAnsi" w:cstheme="majorHAnsi"/>
                <w:b/>
                <w:bCs/>
                <w:color w:val="176183"/>
                <w:sz w:val="18"/>
                <w:szCs w:val="18"/>
              </w:rPr>
              <w:t xml:space="preserve">Read </w:t>
            </w:r>
            <w:r w:rsidRPr="00034147">
              <w:rPr>
                <w:rFonts w:asciiTheme="majorHAnsi" w:hAnsiTheme="majorHAnsi" w:cstheme="majorHAnsi"/>
                <w:color w:val="176183"/>
                <w:sz w:val="18"/>
                <w:szCs w:val="18"/>
              </w:rPr>
              <w:t>this article</w:t>
            </w:r>
            <w:r w:rsidRPr="00034147">
              <w:rPr>
                <w:rFonts w:asciiTheme="majorHAnsi" w:hAnsiTheme="majorHAnsi" w:cstheme="majorHAnsi"/>
                <w:color w:val="1E1E1E"/>
                <w:sz w:val="18"/>
                <w:szCs w:val="18"/>
                <w:shd w:val="clear" w:color="auto" w:fill="FFFFFF"/>
              </w:rPr>
              <w:t xml:space="preserve"> </w:t>
            </w:r>
            <w:r>
              <w:rPr>
                <w:rFonts w:asciiTheme="majorHAnsi" w:hAnsiTheme="majorHAnsi" w:cstheme="majorHAnsi"/>
                <w:color w:val="3B3838" w:themeColor="background2" w:themeShade="40"/>
                <w:sz w:val="18"/>
                <w:szCs w:val="18"/>
              </w:rPr>
              <w:t xml:space="preserve">about civilizations prior to the arrival of Christopher Columbus to the Americas. Place the countries in a </w:t>
            </w:r>
            <w:hyperlink w:history="1" r:id="rId28">
              <w:r w:rsidRPr="00052CBE">
                <w:rPr>
                  <w:rStyle w:val="Hyperlink"/>
                  <w:rFonts w:asciiTheme="majorHAnsi" w:hAnsiTheme="majorHAnsi" w:cstheme="majorHAnsi"/>
                  <w:sz w:val="18"/>
                  <w:szCs w:val="18"/>
                </w:rPr>
                <w:t>map</w:t>
              </w:r>
            </w:hyperlink>
            <w:r>
              <w:rPr>
                <w:rFonts w:asciiTheme="majorHAnsi" w:hAnsiTheme="majorHAnsi" w:cstheme="majorHAnsi"/>
                <w:color w:val="3B3838" w:themeColor="background2" w:themeShade="40"/>
                <w:sz w:val="18"/>
                <w:szCs w:val="18"/>
              </w:rPr>
              <w:t>. We will be extending this knowledge in class.</w:t>
            </w:r>
          </w:p>
          <w:p w:rsidRPr="00034147" w:rsidR="003B3378" w:rsidP="003B3378" w:rsidRDefault="003B3378" w14:paraId="589979CA" w14:textId="77777777">
            <w:pPr>
              <w:rPr>
                <w:rFonts w:asciiTheme="majorHAnsi" w:hAnsiTheme="majorHAnsi" w:cstheme="majorHAnsi"/>
                <w:color w:val="3B3838" w:themeColor="background2" w:themeShade="40"/>
                <w:sz w:val="18"/>
                <w:szCs w:val="18"/>
                <w:shd w:val="clear" w:color="auto" w:fill="FEF9F5"/>
              </w:rPr>
            </w:pPr>
          </w:p>
          <w:p w:rsidRPr="00B022D8" w:rsidR="003B3378" w:rsidP="003B3378" w:rsidRDefault="003B3378" w14:paraId="12E21FC4"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rPr>
              <w:fldChar w:fldCharType="begin"/>
            </w:r>
            <w:r w:rsidRPr="00B022D8">
              <w:rPr>
                <w:rFonts w:asciiTheme="majorHAnsi" w:hAnsiTheme="majorHAnsi" w:cstheme="majorHAnsi"/>
                <w:sz w:val="18"/>
                <w:szCs w:val="18"/>
                <w:lang w:val="es-ES_tradnl"/>
              </w:rPr>
              <w:instrText xml:space="preserve"> HYPERLINK "https://hablacultura.com/culturas-precolombinas/" </w:instrText>
            </w:r>
            <w:r>
              <w:rPr>
                <w:rFonts w:asciiTheme="majorHAnsi" w:hAnsiTheme="majorHAnsi" w:cstheme="majorHAnsi"/>
                <w:sz w:val="18"/>
                <w:szCs w:val="18"/>
              </w:rPr>
              <w:fldChar w:fldCharType="separate"/>
            </w:r>
            <w:r w:rsidRPr="00B022D8">
              <w:rPr>
                <w:rStyle w:val="Hyperlink"/>
                <w:rFonts w:asciiTheme="majorHAnsi" w:hAnsiTheme="majorHAnsi" w:cstheme="majorHAnsi"/>
                <w:sz w:val="18"/>
                <w:szCs w:val="18"/>
                <w:lang w:val="es-ES_tradnl"/>
              </w:rPr>
              <w:t>Culturas precolombinas</w:t>
            </w:r>
          </w:p>
          <w:p w:rsidRPr="00B022D8" w:rsidR="003B3378" w:rsidP="003B3378" w:rsidRDefault="003B3378" w14:paraId="07E94C77" w14:textId="77777777">
            <w:pPr>
              <w:rPr>
                <w:color w:val="002060"/>
                <w:sz w:val="18"/>
                <w:szCs w:val="18"/>
                <w:lang w:val="es-ES_tradnl"/>
              </w:rPr>
            </w:pPr>
            <w:r>
              <w:rPr>
                <w:rFonts w:asciiTheme="majorHAnsi" w:hAnsiTheme="majorHAnsi" w:cstheme="majorHAnsi"/>
                <w:sz w:val="18"/>
                <w:szCs w:val="18"/>
              </w:rPr>
              <w:fldChar w:fldCharType="end"/>
            </w:r>
            <w:r w:rsidRPr="00B022D8">
              <w:rPr>
                <w:rFonts w:asciiTheme="majorHAnsi" w:hAnsiTheme="majorHAnsi" w:cstheme="majorHAnsi"/>
                <w:i/>
                <w:iCs/>
                <w:color w:val="3B3838" w:themeColor="background2" w:themeShade="40"/>
                <w:sz w:val="18"/>
                <w:szCs w:val="18"/>
                <w:lang w:val="es-ES_tradnl"/>
              </w:rPr>
              <w:t>Hablacultura.</w:t>
            </w:r>
            <w:r>
              <w:rPr>
                <w:rFonts w:asciiTheme="majorHAnsi" w:hAnsiTheme="majorHAnsi" w:cstheme="majorHAnsi"/>
                <w:i/>
                <w:iCs/>
                <w:color w:val="3B3838" w:themeColor="background2" w:themeShade="40"/>
                <w:sz w:val="18"/>
                <w:szCs w:val="18"/>
                <w:lang w:val="es-ES_tradnl"/>
              </w:rPr>
              <w:t>com</w:t>
            </w:r>
            <w:r w:rsidRPr="00B022D8">
              <w:rPr>
                <w:rFonts w:asciiTheme="majorHAnsi" w:hAnsiTheme="majorHAnsi" w:cstheme="majorHAnsi"/>
                <w:i/>
                <w:iCs/>
                <w:color w:val="3B3838" w:themeColor="background2" w:themeShade="40"/>
                <w:sz w:val="18"/>
                <w:szCs w:val="18"/>
                <w:lang w:val="es-ES_tradnl"/>
              </w:rPr>
              <w:t xml:space="preserve">  </w:t>
            </w:r>
          </w:p>
          <w:p w:rsidRPr="00B022D8" w:rsidR="003B3378" w:rsidP="003B3378" w:rsidRDefault="003B3378" w14:paraId="1C2735CB" w14:textId="77777777">
            <w:pPr>
              <w:jc w:val="right"/>
              <w:rPr>
                <w:color w:val="002060"/>
                <w:sz w:val="18"/>
                <w:szCs w:val="18"/>
                <w:lang w:val="es-ES_tradnl"/>
              </w:rPr>
            </w:pPr>
          </w:p>
        </w:tc>
        <w:tc>
          <w:tcPr>
            <w:tcW w:w="2088" w:type="dxa"/>
            <w:tcMar/>
          </w:tcPr>
          <w:p w:rsidRPr="00B022D8" w:rsidR="003B3378" w:rsidP="003B3378" w:rsidRDefault="003B3378" w14:paraId="274767F1" w14:textId="77777777">
            <w:pPr>
              <w:tabs>
                <w:tab w:val="left" w:pos="1260"/>
              </w:tabs>
              <w:rPr>
                <w:color w:val="002060"/>
                <w:sz w:val="18"/>
                <w:szCs w:val="18"/>
              </w:rPr>
            </w:pPr>
            <w:r w:rsidRPr="00E71BE7">
              <w:rPr>
                <w:rFonts w:asciiTheme="majorHAnsi" w:hAnsiTheme="majorHAnsi" w:cstheme="majorHAnsi"/>
                <w:noProof/>
                <w:sz w:val="20"/>
                <w:szCs w:val="20"/>
                <w:lang w:eastAsia="en-GB"/>
              </w:rPr>
              <w:drawing>
                <wp:anchor distT="0" distB="0" distL="114300" distR="114300" simplePos="0" relativeHeight="251717632" behindDoc="0" locked="0" layoutInCell="1" allowOverlap="1" wp14:anchorId="1A85EC24" wp14:editId="1EC0DE12">
                  <wp:simplePos x="0" y="0"/>
                  <wp:positionH relativeFrom="column">
                    <wp:posOffset>2540</wp:posOffset>
                  </wp:positionH>
                  <wp:positionV relativeFrom="paragraph">
                    <wp:posOffset>78740</wp:posOffset>
                  </wp:positionV>
                  <wp:extent cx="546735" cy="344170"/>
                  <wp:effectExtent l="0" t="0" r="0" b="0"/>
                  <wp:wrapSquare wrapText="bothSides"/>
                  <wp:docPr id="199" name="Picture 19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p>
          <w:p w:rsidRPr="00B022D8" w:rsidR="003B3378" w:rsidP="003B3378" w:rsidRDefault="003B3378" w14:paraId="796B4F0E" w14:textId="77777777">
            <w:pPr>
              <w:rPr>
                <w:rFonts w:cstheme="minorHAnsi"/>
                <w:color w:val="3B3838" w:themeColor="background2" w:themeShade="40"/>
                <w:spacing w:val="-12"/>
                <w:sz w:val="18"/>
                <w:szCs w:val="18"/>
                <w:shd w:val="clear" w:color="auto" w:fill="FFFFFF"/>
              </w:rPr>
            </w:pPr>
            <w:r w:rsidRPr="00E71BE7">
              <w:rPr>
                <w:rFonts w:asciiTheme="majorHAnsi" w:hAnsiTheme="majorHAnsi" w:cstheme="majorHAnsi"/>
                <w:b/>
                <w:bCs/>
                <w:color w:val="176183"/>
                <w:sz w:val="18"/>
                <w:szCs w:val="18"/>
              </w:rPr>
              <w:t xml:space="preserve">Watch </w:t>
            </w:r>
            <w:r w:rsidRPr="00E71BE7">
              <w:rPr>
                <w:rFonts w:asciiTheme="majorHAnsi" w:hAnsiTheme="majorHAnsi" w:cstheme="majorHAnsi"/>
                <w:color w:val="176183"/>
                <w:sz w:val="18"/>
                <w:szCs w:val="18"/>
              </w:rPr>
              <w:t xml:space="preserve">this </w:t>
            </w:r>
            <w:r>
              <w:rPr>
                <w:rFonts w:asciiTheme="majorHAnsi" w:hAnsiTheme="majorHAnsi" w:cstheme="majorHAnsi"/>
                <w:color w:val="176183"/>
                <w:sz w:val="18"/>
                <w:szCs w:val="18"/>
              </w:rPr>
              <w:t xml:space="preserve">video </w:t>
            </w:r>
            <w:r w:rsidRPr="00666817">
              <w:rPr>
                <w:rFonts w:asciiTheme="majorHAnsi" w:hAnsiTheme="majorHAnsi" w:cstheme="majorHAnsi"/>
                <w:sz w:val="18"/>
                <w:szCs w:val="18"/>
              </w:rPr>
              <w:t xml:space="preserve">about </w:t>
            </w:r>
            <w:r w:rsidRPr="00B022D8">
              <w:rPr>
                <w:rFonts w:asciiTheme="majorHAnsi" w:hAnsiTheme="majorHAnsi" w:cstheme="majorHAnsi"/>
                <w:sz w:val="18"/>
                <w:szCs w:val="18"/>
              </w:rPr>
              <w:t>expressions</w:t>
            </w:r>
            <w:r>
              <w:rPr>
                <w:rFonts w:asciiTheme="majorHAnsi" w:hAnsiTheme="majorHAnsi" w:cstheme="majorHAnsi"/>
                <w:color w:val="176183"/>
                <w:sz w:val="18"/>
                <w:szCs w:val="18"/>
              </w:rPr>
              <w:t xml:space="preserve"> </w:t>
            </w:r>
            <w:r w:rsidRPr="00B022D8">
              <w:rPr>
                <w:rFonts w:asciiTheme="majorHAnsi" w:hAnsiTheme="majorHAnsi" w:cstheme="majorHAnsi"/>
                <w:sz w:val="18"/>
                <w:szCs w:val="18"/>
              </w:rPr>
              <w:t xml:space="preserve">in Spanish related to food.  </w:t>
            </w:r>
            <w:r>
              <w:rPr>
                <w:rFonts w:asciiTheme="majorHAnsi" w:hAnsiTheme="majorHAnsi" w:cstheme="majorHAnsi"/>
                <w:sz w:val="18"/>
                <w:szCs w:val="18"/>
              </w:rPr>
              <w:t xml:space="preserve">They are so quirky. There are many more funny videos like this </w:t>
            </w:r>
            <w:hyperlink w:history="1" r:id="rId29">
              <w:r w:rsidRPr="00B022D8">
                <w:rPr>
                  <w:rStyle w:val="Hyperlink"/>
                  <w:rFonts w:asciiTheme="majorHAnsi" w:hAnsiTheme="majorHAnsi" w:cstheme="majorHAnsi"/>
                  <w:sz w:val="18"/>
                  <w:szCs w:val="18"/>
                </w:rPr>
                <w:t>here</w:t>
              </w:r>
            </w:hyperlink>
            <w:r>
              <w:rPr>
                <w:rFonts w:asciiTheme="majorHAnsi" w:hAnsiTheme="majorHAnsi" w:cstheme="majorHAnsi"/>
                <w:sz w:val="18"/>
                <w:szCs w:val="18"/>
              </w:rPr>
              <w:t>.</w:t>
            </w:r>
          </w:p>
          <w:p w:rsidRPr="004B737D" w:rsidR="003B3378" w:rsidP="003B3378" w:rsidRDefault="003B3378" w14:paraId="24C4C95E" w14:textId="77777777">
            <w:pPr>
              <w:rPr>
                <w:rFonts w:ascii="Calibri" w:hAnsi="Calibri" w:cs="Calibri"/>
                <w:b/>
                <w:bCs/>
                <w:color w:val="111111"/>
                <w:spacing w:val="-12"/>
                <w:sz w:val="18"/>
                <w:szCs w:val="18"/>
                <w:shd w:val="clear" w:color="auto" w:fill="FFFFFF"/>
              </w:rPr>
            </w:pPr>
          </w:p>
          <w:p w:rsidRPr="00B022D8" w:rsidR="003B3378" w:rsidP="003B3378" w:rsidRDefault="003B3378" w14:paraId="2C6DE99A"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"https://www.youtube.com/watch?v=1KFHZ45JSJg" </w:instrText>
            </w:r>
            <w:r>
              <w:rPr>
                <w:rFonts w:asciiTheme="majorHAnsi" w:hAnsiTheme="majorHAnsi" w:cstheme="majorHAnsi"/>
                <w:sz w:val="18"/>
                <w:szCs w:val="18"/>
                <w:lang w:val="es-ES_tradnl"/>
              </w:rPr>
              <w:fldChar w:fldCharType="separate"/>
            </w:r>
            <w:r w:rsidRPr="00B022D8">
              <w:rPr>
                <w:rStyle w:val="Hyperlink"/>
                <w:rFonts w:asciiTheme="majorHAnsi" w:hAnsiTheme="majorHAnsi" w:cstheme="majorHAnsi"/>
                <w:sz w:val="18"/>
                <w:szCs w:val="18"/>
                <w:lang w:val="es-ES_tradnl"/>
              </w:rPr>
              <w:t>Expresiones en español de comida</w:t>
            </w:r>
          </w:p>
          <w:p w:rsidRPr="00B022D8" w:rsidR="003B3378" w:rsidP="3D74C7ED" w:rsidRDefault="003B3378" w14:paraId="0FA7733E" w14:textId="77777777">
            <w:pPr>
              <w:rPr>
                <w:rFonts w:ascii="Calibri Light" w:hAnsi="Calibri Light" w:cs="Calibri Light" w:asciiTheme="majorAscii" w:hAnsiTheme="majorAscii" w:cstheme="majorAscii"/>
                <w:i w:val="1"/>
                <w:iCs w:val="1"/>
                <w:color w:val="3B3838" w:themeColor="background2" w:themeShade="40"/>
                <w:sz w:val="18"/>
                <w:szCs w:val="18"/>
                <w:lang w:val="es-ES"/>
              </w:rPr>
            </w:pPr>
            <w:r w:rsidRPr="3D74C7ED">
              <w:rPr>
                <w:rFonts w:ascii="Calibri Light" w:hAnsi="Calibri Light" w:cs="Calibri Light" w:asciiTheme="majorAscii" w:hAnsiTheme="majorAscii" w:cstheme="majorAscii"/>
                <w:sz w:val="18"/>
                <w:szCs w:val="18"/>
                <w:lang w:val="es-ES"/>
              </w:rPr>
              <w:fldChar w:fldCharType="end"/>
            </w:r>
            <w:r w:rsidRPr="3D74C7ED" w:rsidR="003B3378">
              <w:rPr>
                <w:rFonts w:ascii="Calibri Light" w:hAnsi="Calibri Light" w:cs="Calibri Light" w:asciiTheme="majorAscii" w:hAnsiTheme="majorAscii" w:cstheme="majorAscii"/>
                <w:i w:val="1"/>
                <w:iCs w:val="1"/>
                <w:color w:val="3B3838" w:themeColor="background2" w:themeShade="40"/>
                <w:sz w:val="18"/>
                <w:szCs w:val="18"/>
                <w:lang w:val="es-ES"/>
              </w:rPr>
              <w:t xml:space="preserve"> Youtube</w:t>
            </w:r>
            <w:r w:rsidRPr="3D74C7ED" w:rsidR="003B3378">
              <w:rPr>
                <w:rFonts w:ascii="Calibri Light" w:hAnsi="Calibri Light" w:cs="Calibri Light" w:asciiTheme="majorAscii" w:hAnsiTheme="majorAscii" w:cstheme="majorAscii"/>
                <w:i w:val="1"/>
                <w:iCs w:val="1"/>
                <w:color w:val="3B3838" w:themeColor="background2" w:themeShade="40"/>
                <w:spacing w:val="-5"/>
                <w:sz w:val="18"/>
                <w:szCs w:val="18"/>
                <w:shd w:val="clear" w:color="auto" w:fill="FFFFFF"/>
                <w:lang w:val="es-ES"/>
              </w:rPr>
              <w:t xml:space="preserve">  – </w:t>
            </w:r>
            <w:r w:rsidRPr="3D74C7ED" w:rsidR="003B3378">
              <w:rPr>
                <w:rFonts w:ascii="Calibri Light" w:hAnsi="Calibri Light" w:cs="Calibri Light" w:asciiTheme="majorAscii" w:hAnsiTheme="majorAscii" w:cstheme="majorAscii"/>
                <w:i w:val="1"/>
                <w:iCs w:val="1"/>
                <w:color w:val="3B3838" w:themeColor="background2" w:themeShade="40"/>
                <w:spacing w:val="-5"/>
                <w:sz w:val="18"/>
                <w:szCs w:val="18"/>
                <w:shd w:val="clear" w:color="auto" w:fill="FFFFFF"/>
                <w:lang w:val="es-ES"/>
              </w:rPr>
              <w:t>Hoy hablamos</w:t>
            </w:r>
          </w:p>
          <w:p w:rsidRPr="00B022D8" w:rsidR="003B3378" w:rsidP="003B3378" w:rsidRDefault="003B3378" w14:paraId="25FCD124" w14:textId="77777777">
            <w:pPr>
              <w:tabs>
                <w:tab w:val="left" w:pos="1260"/>
              </w:tabs>
              <w:rPr>
                <w:color w:val="002060"/>
                <w:sz w:val="18"/>
                <w:szCs w:val="18"/>
                <w:lang w:val="es-ES_tradnl"/>
              </w:rPr>
            </w:pPr>
          </w:p>
          <w:p w:rsidRPr="00B022D8" w:rsidR="003B3378" w:rsidP="003B3378" w:rsidRDefault="003B3378" w14:paraId="6EF00DB8" w14:textId="77777777">
            <w:pPr>
              <w:tabs>
                <w:tab w:val="left" w:pos="1260"/>
              </w:tabs>
              <w:jc w:val="right"/>
              <w:rPr>
                <w:color w:val="002060"/>
                <w:sz w:val="18"/>
                <w:szCs w:val="18"/>
                <w:lang w:val="es-ES_tradnl"/>
              </w:rPr>
            </w:pPr>
          </w:p>
        </w:tc>
        <w:tc>
          <w:tcPr>
            <w:tcW w:w="2088" w:type="dxa"/>
            <w:tcMar/>
          </w:tcPr>
          <w:p w:rsidRPr="001306CF" w:rsidR="003B3378" w:rsidP="003B3378" w:rsidRDefault="003B3378" w14:paraId="0A4B3C2A" w14:textId="77777777">
            <w:pPr>
              <w:rPr>
                <w:rFonts w:ascii="Calibri" w:hAnsi="Calibri" w:cs="Calibri"/>
                <w:b/>
                <w:bCs/>
                <w:color w:val="3A343A"/>
                <w:sz w:val="18"/>
                <w:szCs w:val="18"/>
                <w:shd w:val="clear" w:color="auto" w:fill="FFFFFF"/>
                <w:lang w:val="es-ES_tradnl"/>
              </w:rPr>
            </w:pPr>
            <w:r w:rsidRPr="00607242">
              <w:rPr>
                <w:rFonts w:ascii="Calibri" w:hAnsi="Calibri"/>
                <w:noProof/>
                <w:sz w:val="20"/>
                <w:szCs w:val="20"/>
                <w:lang w:eastAsia="en-GB"/>
              </w:rPr>
              <w:drawing>
                <wp:anchor distT="0" distB="0" distL="114300" distR="114300" simplePos="0" relativeHeight="251718656" behindDoc="0" locked="0" layoutInCell="1" allowOverlap="1" wp14:anchorId="68142CD5" wp14:editId="6908CE7A">
                  <wp:simplePos x="0" y="0"/>
                  <wp:positionH relativeFrom="column">
                    <wp:posOffset>-67310</wp:posOffset>
                  </wp:positionH>
                  <wp:positionV relativeFrom="paragraph">
                    <wp:posOffset>60325</wp:posOffset>
                  </wp:positionV>
                  <wp:extent cx="692150" cy="435610"/>
                  <wp:effectExtent l="0" t="0" r="0" b="0"/>
                  <wp:wrapSquare wrapText="bothSides"/>
                  <wp:docPr id="200" name="Picture 2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p>
          <w:p w:rsidRPr="00E71BE7" w:rsidR="003B3378" w:rsidP="003B3378" w:rsidRDefault="003B3378" w14:paraId="034FD587" w14:textId="77777777">
            <w:pPr>
              <w:rPr>
                <w:rFonts w:asciiTheme="majorHAnsi" w:hAnsiTheme="majorHAnsi" w:cstheme="majorHAnsi"/>
                <w:color w:val="000000" w:themeColor="text1"/>
                <w:sz w:val="18"/>
                <w:szCs w:val="18"/>
              </w:rPr>
            </w:pPr>
            <w:r w:rsidRPr="00CE4417">
              <w:rPr>
                <w:rFonts w:ascii="Calibri" w:hAnsi="Calibri"/>
                <w:b/>
                <w:bCs/>
                <w:color w:val="176183"/>
                <w:sz w:val="18"/>
                <w:szCs w:val="18"/>
              </w:rPr>
              <w:t>Co</w:t>
            </w:r>
            <w:r w:rsidRPr="00E71BE7">
              <w:rPr>
                <w:rFonts w:asciiTheme="majorHAnsi" w:hAnsiTheme="majorHAnsi" w:cstheme="majorHAnsi"/>
                <w:b/>
                <w:bCs/>
                <w:color w:val="176183"/>
                <w:sz w:val="18"/>
                <w:szCs w:val="18"/>
              </w:rPr>
              <w:t xml:space="preserve">mplete </w:t>
            </w:r>
            <w:r w:rsidRPr="00E71BE7">
              <w:rPr>
                <w:rFonts w:asciiTheme="majorHAnsi" w:hAnsiTheme="majorHAnsi" w:cstheme="majorHAnsi"/>
                <w:color w:val="176183"/>
                <w:sz w:val="18"/>
                <w:szCs w:val="18"/>
              </w:rPr>
              <w:t>this MOOC</w:t>
            </w:r>
            <w:r w:rsidRPr="00E71BE7">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on the most controversial region of Spain: Catalonia. Learn about its language, history, culture and why it is up in arms</w:t>
            </w:r>
            <w:r w:rsidRPr="00E71BE7">
              <w:rPr>
                <w:rFonts w:asciiTheme="majorHAnsi" w:hAnsiTheme="majorHAnsi" w:cstheme="majorHAnsi"/>
                <w:color w:val="000000" w:themeColor="text1"/>
                <w:sz w:val="18"/>
                <w:szCs w:val="18"/>
              </w:rPr>
              <w:t>.</w:t>
            </w:r>
          </w:p>
          <w:p w:rsidR="003B3378" w:rsidP="003B3378" w:rsidRDefault="003B3378" w14:paraId="28BF4D59" w14:textId="77777777">
            <w:pPr>
              <w:rPr>
                <w:rFonts w:asciiTheme="majorHAnsi" w:hAnsiTheme="majorHAnsi" w:cstheme="majorHAnsi"/>
                <w:sz w:val="18"/>
                <w:szCs w:val="18"/>
                <w:shd w:val="clear" w:color="auto" w:fill="FFFFFF"/>
              </w:rPr>
            </w:pPr>
          </w:p>
          <w:p w:rsidRPr="00666817" w:rsidR="003B3378" w:rsidP="003B3378" w:rsidRDefault="003B3378" w14:paraId="4E0716BE" w14:textId="77777777">
            <w:pPr>
              <w:rPr>
                <w:rStyle w:val="Hyperlink"/>
                <w:rFonts w:asciiTheme="majorHAnsi" w:hAnsiTheme="majorHAnsi" w:cstheme="majorHAnsi"/>
                <w:sz w:val="18"/>
                <w:szCs w:val="18"/>
              </w:rPr>
            </w:pPr>
            <w:r>
              <w:rPr>
                <w:rFonts w:asciiTheme="majorHAnsi" w:hAnsiTheme="majorHAnsi" w:cstheme="majorHAnsi"/>
                <w:sz w:val="18"/>
                <w:szCs w:val="18"/>
                <w:shd w:val="clear" w:color="auto" w:fill="FFFFFF"/>
              </w:rPr>
              <w:fldChar w:fldCharType="begin"/>
            </w:r>
            <w:r>
              <w:rPr>
                <w:rFonts w:asciiTheme="majorHAnsi" w:hAnsiTheme="majorHAnsi" w:cstheme="majorHAnsi"/>
                <w:sz w:val="18"/>
                <w:szCs w:val="18"/>
                <w:shd w:val="clear" w:color="auto" w:fill="FFFFFF"/>
              </w:rPr>
              <w:instrText xml:space="preserve"> HYPERLINK "https://www.futurelearn.com/courses/catalan-culture?fbclid=IwAR3N5dKKyi3mvX9l_HrL2Jd-g52fNmyziBrquRDb0RpXg1hhin-U5rCf7oI" </w:instrText>
            </w:r>
            <w:r>
              <w:rPr>
                <w:rFonts w:asciiTheme="majorHAnsi" w:hAnsiTheme="majorHAnsi" w:cstheme="majorHAnsi"/>
                <w:sz w:val="18"/>
                <w:szCs w:val="18"/>
                <w:shd w:val="clear" w:color="auto" w:fill="FFFFFF"/>
              </w:rPr>
              <w:fldChar w:fldCharType="separate"/>
            </w:r>
            <w:r w:rsidRPr="00666817">
              <w:rPr>
                <w:rStyle w:val="Hyperlink"/>
                <w:rFonts w:asciiTheme="majorHAnsi" w:hAnsiTheme="majorHAnsi" w:cstheme="majorHAnsi"/>
                <w:sz w:val="18"/>
                <w:szCs w:val="18"/>
                <w:shd w:val="clear" w:color="auto" w:fill="FFFFFF"/>
              </w:rPr>
              <w:t>Getting to Know Catalonia</w:t>
            </w:r>
          </w:p>
          <w:p w:rsidRPr="00E71BE7" w:rsidR="003B3378" w:rsidP="003B3378" w:rsidRDefault="003B3378" w14:paraId="0100457A" w14:textId="77777777">
            <w:pPr>
              <w:rPr>
                <w:rFonts w:asciiTheme="majorHAnsi" w:hAnsiTheme="majorHAnsi" w:cstheme="majorHAnsi"/>
                <w:i/>
                <w:iCs/>
                <w:color w:val="404040" w:themeColor="text1" w:themeTint="BF"/>
                <w:sz w:val="18"/>
                <w:szCs w:val="18"/>
              </w:rPr>
            </w:pPr>
            <w:r>
              <w:rPr>
                <w:rFonts w:asciiTheme="majorHAnsi" w:hAnsiTheme="majorHAnsi" w:cstheme="majorHAnsi"/>
                <w:sz w:val="18"/>
                <w:szCs w:val="18"/>
                <w:shd w:val="clear" w:color="auto" w:fill="FFFFFF"/>
              </w:rPr>
              <w:fldChar w:fldCharType="end"/>
            </w:r>
            <w:r w:rsidRPr="00E71BE7">
              <w:rPr>
                <w:rFonts w:asciiTheme="majorHAnsi" w:hAnsiTheme="majorHAnsi" w:cstheme="majorHAnsi"/>
                <w:i/>
                <w:iCs/>
                <w:color w:val="404040" w:themeColor="text1" w:themeTint="BF"/>
                <w:sz w:val="18"/>
                <w:szCs w:val="18"/>
              </w:rPr>
              <w:t>Future Learn</w:t>
            </w:r>
          </w:p>
          <w:p w:rsidRPr="004B737D" w:rsidR="003B3378" w:rsidP="003B3378" w:rsidRDefault="003B3378" w14:paraId="0276139E" w14:textId="77777777">
            <w:pPr>
              <w:rPr>
                <w:color w:val="002060"/>
                <w:sz w:val="18"/>
                <w:szCs w:val="18"/>
              </w:rPr>
            </w:pPr>
          </w:p>
          <w:p w:rsidRPr="004B737D" w:rsidR="003B3378" w:rsidP="003B3378" w:rsidRDefault="003B3378" w14:paraId="06DB5404" w14:textId="77777777">
            <w:pPr>
              <w:rPr>
                <w:color w:val="002060"/>
                <w:sz w:val="18"/>
                <w:szCs w:val="18"/>
              </w:rPr>
            </w:pPr>
          </w:p>
          <w:p w:rsidRPr="004B737D" w:rsidR="003B3378" w:rsidP="003B3378" w:rsidRDefault="003B3378" w14:paraId="2732E499" w14:textId="77777777">
            <w:pPr>
              <w:jc w:val="right"/>
              <w:rPr>
                <w:color w:val="002060"/>
                <w:sz w:val="18"/>
                <w:szCs w:val="18"/>
              </w:rPr>
            </w:pPr>
          </w:p>
        </w:tc>
        <w:tc>
          <w:tcPr>
            <w:tcW w:w="2088" w:type="dxa"/>
            <w:tcMar/>
          </w:tcPr>
          <w:p w:rsidR="003B3378" w:rsidP="003B3378" w:rsidRDefault="003B3378" w14:paraId="66788330" w14:textId="77777777">
            <w:pPr>
              <w:rPr>
                <w:color w:val="002060"/>
                <w:sz w:val="18"/>
                <w:szCs w:val="18"/>
              </w:rPr>
            </w:pPr>
            <w:r w:rsidRPr="00607242">
              <w:rPr>
                <w:rFonts w:ascii="Calibri" w:hAnsi="Calibri"/>
                <w:noProof/>
                <w:sz w:val="20"/>
                <w:szCs w:val="20"/>
                <w:lang w:eastAsia="en-GB"/>
              </w:rPr>
              <w:drawing>
                <wp:anchor distT="0" distB="0" distL="114300" distR="114300" simplePos="0" relativeHeight="251719680" behindDoc="0" locked="0" layoutInCell="1" allowOverlap="1" wp14:anchorId="11E61C21" wp14:editId="43D1D07D">
                  <wp:simplePos x="0" y="0"/>
                  <wp:positionH relativeFrom="column">
                    <wp:posOffset>40005</wp:posOffset>
                  </wp:positionH>
                  <wp:positionV relativeFrom="paragraph">
                    <wp:posOffset>113665</wp:posOffset>
                  </wp:positionV>
                  <wp:extent cx="633730" cy="398780"/>
                  <wp:effectExtent l="0" t="0" r="0" b="6350"/>
                  <wp:wrapSquare wrapText="bothSides"/>
                  <wp:docPr id="201" name="Picture 2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p>
          <w:p w:rsidRPr="00E71BE7" w:rsidR="003B3378" w:rsidP="003B3378" w:rsidRDefault="003B3378" w14:paraId="384DC5B8" w14:textId="77777777">
            <w:pPr>
              <w:rPr>
                <w:rFonts w:asciiTheme="majorHAnsi" w:hAnsiTheme="majorHAnsi" w:cstheme="majorHAnsi"/>
                <w:sz w:val="18"/>
                <w:szCs w:val="18"/>
                <w:shd w:val="clear" w:color="auto" w:fill="FFFFFF"/>
              </w:rPr>
            </w:pPr>
            <w:r w:rsidRPr="00CE4417">
              <w:rPr>
                <w:b/>
                <w:bCs/>
                <w:color w:val="176183"/>
                <w:sz w:val="18"/>
                <w:szCs w:val="18"/>
              </w:rPr>
              <w:t xml:space="preserve">Listen </w:t>
            </w:r>
            <w:r w:rsidRPr="00CE4417">
              <w:rPr>
                <w:color w:val="176183"/>
                <w:sz w:val="18"/>
                <w:szCs w:val="18"/>
              </w:rPr>
              <w:t xml:space="preserve">to this </w:t>
            </w:r>
            <w:r>
              <w:rPr>
                <w:color w:val="176183"/>
                <w:sz w:val="18"/>
                <w:szCs w:val="18"/>
              </w:rPr>
              <w:t xml:space="preserve">podcast </w:t>
            </w:r>
            <w:r>
              <w:rPr>
                <w:rFonts w:asciiTheme="majorHAnsi" w:hAnsiTheme="majorHAnsi" w:cstheme="majorHAnsi"/>
                <w:color w:val="000000" w:themeColor="text1"/>
                <w:sz w:val="18"/>
                <w:szCs w:val="18"/>
              </w:rPr>
              <w:t>about the Spanish monarchy. Learn why a female heiress to the throne is an issue and compare it to the British monarchy.</w:t>
            </w:r>
          </w:p>
          <w:p w:rsidRPr="004B737D" w:rsidR="003B3378" w:rsidP="003B3378" w:rsidRDefault="003B3378" w14:paraId="1AA6F24C" w14:textId="77777777">
            <w:pPr>
              <w:rPr>
                <w:color w:val="002060"/>
                <w:sz w:val="18"/>
                <w:szCs w:val="18"/>
              </w:rPr>
            </w:pPr>
          </w:p>
          <w:p w:rsidRPr="00666817" w:rsidR="003B3378" w:rsidP="003B3378" w:rsidRDefault="003B3378" w14:paraId="11AA07E8" w14:textId="77777777">
            <w:pPr>
              <w:rPr>
                <w:rStyle w:val="Hyperlink"/>
                <w:rFonts w:asciiTheme="majorHAnsi" w:hAnsiTheme="majorHAnsi" w:cstheme="majorHAnsi"/>
                <w:sz w:val="18"/>
                <w:szCs w:val="18"/>
              </w:rPr>
            </w:pPr>
            <w:r>
              <w:rPr>
                <w:rFonts w:asciiTheme="majorHAnsi" w:hAnsiTheme="majorHAnsi" w:cstheme="majorHAnsi"/>
                <w:sz w:val="18"/>
                <w:szCs w:val="18"/>
              </w:rPr>
              <w:fldChar w:fldCharType="begin"/>
            </w:r>
            <w:r>
              <w:rPr>
                <w:rFonts w:asciiTheme="majorHAnsi" w:hAnsiTheme="majorHAnsi" w:cstheme="majorHAnsi"/>
                <w:sz w:val="18"/>
                <w:szCs w:val="18"/>
              </w:rPr>
              <w:instrText xml:space="preserve"> HYPERLINK "https://www.notesinspanish.com/2007/05/08/intermediate-spanish-podcast-30-la-familia-real/" </w:instrText>
            </w:r>
            <w:r>
              <w:rPr>
                <w:rFonts w:asciiTheme="majorHAnsi" w:hAnsiTheme="majorHAnsi" w:cstheme="majorHAnsi"/>
                <w:sz w:val="18"/>
                <w:szCs w:val="18"/>
              </w:rPr>
              <w:fldChar w:fldCharType="separate"/>
            </w:r>
            <w:r w:rsidRPr="00666817">
              <w:rPr>
                <w:rStyle w:val="Hyperlink"/>
                <w:rFonts w:asciiTheme="majorHAnsi" w:hAnsiTheme="majorHAnsi" w:cstheme="majorHAnsi"/>
                <w:sz w:val="18"/>
                <w:szCs w:val="18"/>
              </w:rPr>
              <w:t>La Familial Real</w:t>
            </w:r>
          </w:p>
          <w:p w:rsidRPr="00666817" w:rsidR="003B3378" w:rsidP="003B3378" w:rsidRDefault="003B3378" w14:paraId="42FE0EE5" w14:textId="77777777">
            <w:pPr>
              <w:rPr>
                <w:i/>
                <w:iCs/>
                <w:color w:val="002060"/>
                <w:sz w:val="18"/>
                <w:szCs w:val="18"/>
              </w:rPr>
            </w:pPr>
            <w:r>
              <w:rPr>
                <w:rFonts w:asciiTheme="majorHAnsi" w:hAnsiTheme="majorHAnsi" w:cstheme="majorHAnsi"/>
                <w:sz w:val="18"/>
                <w:szCs w:val="18"/>
              </w:rPr>
              <w:fldChar w:fldCharType="end"/>
            </w:r>
            <w:r w:rsidRPr="00666817">
              <w:rPr>
                <w:rFonts w:asciiTheme="majorHAnsi" w:hAnsiTheme="majorHAnsi" w:cstheme="majorHAnsi"/>
                <w:i/>
                <w:iCs/>
                <w:sz w:val="18"/>
                <w:szCs w:val="18"/>
              </w:rPr>
              <w:t>Notes in Spanish</w:t>
            </w:r>
          </w:p>
        </w:tc>
        <w:tc>
          <w:tcPr>
            <w:tcW w:w="2088" w:type="dxa"/>
            <w:tcMar/>
          </w:tcPr>
          <w:p w:rsidR="003B3378" w:rsidP="003B3378" w:rsidRDefault="003B3378" w14:paraId="278E4933" w14:textId="77777777">
            <w:pPr>
              <w:rPr>
                <w:color w:val="002060"/>
                <w:sz w:val="18"/>
                <w:szCs w:val="18"/>
              </w:rPr>
            </w:pPr>
          </w:p>
          <w:p w:rsidRPr="001306CF" w:rsidR="003B3378" w:rsidP="003B3378" w:rsidRDefault="003B3378" w14:paraId="189AF37C" w14:textId="77777777">
            <w:pPr>
              <w:rPr>
                <w:color w:val="002060"/>
                <w:sz w:val="18"/>
                <w:szCs w:val="18"/>
              </w:rPr>
            </w:pP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r w:rsidRPr="00CE4417">
              <w:rPr>
                <w:rFonts w:ascii="Effra Light" w:hAnsi="Effra Light" w:cs="Effra Light"/>
                <w:color w:val="176183"/>
                <w:sz w:val="18"/>
                <w:szCs w:val="18"/>
              </w:rPr>
              <w:t xml:space="preserve"> </w:t>
            </w:r>
            <w:r w:rsidRPr="00607242">
              <w:rPr>
                <w:rFonts w:ascii="Calibri" w:hAnsi="Calibri"/>
                <w:noProof/>
                <w:sz w:val="20"/>
                <w:szCs w:val="20"/>
                <w:lang w:eastAsia="en-GB"/>
              </w:rPr>
              <w:drawing>
                <wp:anchor distT="0" distB="0" distL="114300" distR="114300" simplePos="0" relativeHeight="251720704" behindDoc="0" locked="0" layoutInCell="1" allowOverlap="1" wp14:anchorId="63383595" wp14:editId="7E6C7DBA">
                  <wp:simplePos x="0" y="0"/>
                  <wp:positionH relativeFrom="column">
                    <wp:posOffset>6985</wp:posOffset>
                  </wp:positionH>
                  <wp:positionV relativeFrom="paragraph">
                    <wp:posOffset>5080</wp:posOffset>
                  </wp:positionV>
                  <wp:extent cx="546735" cy="344170"/>
                  <wp:effectExtent l="0" t="0" r="0" b="0"/>
                  <wp:wrapSquare wrapText="bothSides"/>
                  <wp:docPr id="202" name="Picture 2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3B3838" w:themeColor="background2" w:themeShade="40"/>
                <w:sz w:val="18"/>
                <w:szCs w:val="18"/>
              </w:rPr>
              <w:t xml:space="preserve"> on “writing” the story of your life</w:t>
            </w:r>
            <w:r w:rsidRPr="004B737D">
              <w:rPr>
                <w:rFonts w:asciiTheme="majorHAnsi" w:hAnsiTheme="majorHAnsi" w:cstheme="majorHAnsi"/>
                <w:color w:val="3B3838" w:themeColor="background2" w:themeShade="40"/>
                <w:sz w:val="18"/>
                <w:szCs w:val="18"/>
              </w:rPr>
              <w:t xml:space="preserve">! </w:t>
            </w:r>
            <w:r>
              <w:rPr>
                <w:rFonts w:asciiTheme="majorHAnsi" w:hAnsiTheme="majorHAnsi" w:cstheme="majorHAnsi"/>
                <w:color w:val="3B3838" w:themeColor="background2" w:themeShade="40"/>
                <w:sz w:val="18"/>
                <w:szCs w:val="18"/>
              </w:rPr>
              <w:t>This is a humorous reflection and philosophical insight. Great for literature and language lovers too!</w:t>
            </w:r>
          </w:p>
          <w:p w:rsidRPr="008E6462" w:rsidR="003B3378" w:rsidP="003B3378" w:rsidRDefault="003B3378" w14:paraId="0B7B9A3E"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"https://www.ted.com/talks/lucas_raspall_reescribe_el_cuento_de_tu_vida" </w:instrText>
            </w:r>
            <w:r>
              <w:rPr>
                <w:rFonts w:asciiTheme="majorHAnsi" w:hAnsiTheme="majorHAnsi" w:cstheme="majorHAnsi"/>
                <w:sz w:val="18"/>
                <w:szCs w:val="18"/>
                <w:lang w:val="es-ES_tradnl"/>
              </w:rPr>
              <w:fldChar w:fldCharType="separate"/>
            </w:r>
            <w:r w:rsidRPr="008E6462">
              <w:rPr>
                <w:rStyle w:val="Hyperlink"/>
                <w:rFonts w:asciiTheme="majorHAnsi" w:hAnsiTheme="majorHAnsi" w:cstheme="majorHAnsi"/>
                <w:sz w:val="18"/>
                <w:szCs w:val="18"/>
                <w:lang w:val="es-ES_tradnl"/>
              </w:rPr>
              <w:t>Reescribe el cuento de tu vida</w:t>
            </w:r>
          </w:p>
          <w:p w:rsidRPr="004B7013" w:rsidR="003B3378" w:rsidP="003B3378" w:rsidRDefault="003B3378" w14:paraId="1FD8E6DC" w14:textId="77777777">
            <w:pPr>
              <w:rPr>
                <w:rFonts w:cstheme="minorHAnsi"/>
                <w:i/>
                <w:iCs/>
                <w:color w:val="002060"/>
                <w:sz w:val="18"/>
                <w:szCs w:val="18"/>
              </w:rPr>
            </w:pPr>
            <w:r>
              <w:rPr>
                <w:rFonts w:asciiTheme="majorHAnsi" w:hAnsiTheme="majorHAnsi" w:cstheme="majorHAnsi"/>
                <w:sz w:val="18"/>
                <w:szCs w:val="18"/>
                <w:lang w:val="es-ES_tradnl"/>
              </w:rPr>
              <w:fldChar w:fldCharType="end"/>
            </w:r>
            <w:r w:rsidRPr="00E71BE7">
              <w:rPr>
                <w:rFonts w:asciiTheme="majorHAnsi" w:hAnsiTheme="majorHAnsi" w:cstheme="majorHAnsi"/>
                <w:i/>
                <w:iCs/>
                <w:color w:val="404040" w:themeColor="text1" w:themeTint="BF"/>
                <w:sz w:val="18"/>
                <w:szCs w:val="18"/>
              </w:rPr>
              <w:t>TED Talks</w:t>
            </w:r>
            <w:r>
              <w:rPr>
                <w:rFonts w:asciiTheme="majorHAnsi" w:hAnsiTheme="majorHAnsi" w:cstheme="majorHAnsi"/>
                <w:i/>
                <w:iCs/>
                <w:color w:val="404040" w:themeColor="text1" w:themeTint="BF"/>
                <w:sz w:val="18"/>
                <w:szCs w:val="18"/>
              </w:rPr>
              <w:t xml:space="preserve"> – Lucas Raspall</w:t>
            </w:r>
          </w:p>
        </w:tc>
      </w:tr>
    </w:tbl>
    <w:p w:rsidR="005B2129" w:rsidP="003B3378" w:rsidRDefault="005B2129" w14:paraId="02CA8638" w14:textId="77777777">
      <w:pPr>
        <w:pStyle w:val="Default"/>
        <w:rPr>
          <w:rFonts w:asciiTheme="minorHAnsi" w:hAnsiTheme="minorHAnsi" w:cstheme="minorHAnsi"/>
          <w:b/>
          <w:sz w:val="40"/>
          <w:szCs w:val="32"/>
        </w:rPr>
      </w:pPr>
    </w:p>
    <w:p w:rsidRPr="00511A1B" w:rsidR="00AB0063" w:rsidP="00511A1B" w:rsidRDefault="00B177D3" w14:paraId="2E8BB2DD" w14:textId="3D36F749">
      <w:pPr>
        <w:ind w:left="-567"/>
        <w:rPr>
          <w:rFonts w:cstheme="minorHAnsi"/>
          <w:b/>
          <w:color w:val="000000"/>
          <w:sz w:val="40"/>
          <w:szCs w:val="32"/>
        </w:rPr>
      </w:pPr>
      <w:r w:rsidRPr="0066798C">
        <w:rPr>
          <w:rFonts w:ascii="Roboto" w:hAnsi="Roboto"/>
          <w:noProof/>
          <w:color w:val="0070C0"/>
          <w:lang w:eastAsia="en-GB"/>
        </w:rPr>
        <w:drawing>
          <wp:anchor distT="0" distB="0" distL="114300" distR="114300" simplePos="0" relativeHeight="251726848" behindDoc="0" locked="0" layoutInCell="1" allowOverlap="1" wp14:anchorId="2521BE43" wp14:editId="13FA39BC">
            <wp:simplePos x="0" y="0"/>
            <wp:positionH relativeFrom="column">
              <wp:posOffset>-361950</wp:posOffset>
            </wp:positionH>
            <wp:positionV relativeFrom="paragraph">
              <wp:posOffset>434975</wp:posOffset>
            </wp:positionV>
            <wp:extent cx="2901315" cy="1724025"/>
            <wp:effectExtent l="0" t="0" r="0" b="9525"/>
            <wp:wrapSquare wrapText="bothSides"/>
            <wp:docPr id="209" name="Picture 209" descr="Espanol stock vector. Illustration of education, subject - 12909770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panol stock vector. Illustration of education, subject - 129097701">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13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98C" w:rsidR="000477C8">
        <w:rPr>
          <w:rFonts w:cstheme="minorHAnsi"/>
          <w:b/>
          <w:bCs/>
          <w:color w:val="0070C0"/>
          <w:sz w:val="56"/>
          <w:szCs w:val="56"/>
        </w:rPr>
        <w:t>Read</w:t>
      </w:r>
      <w:r w:rsidRPr="0066798C" w:rsidR="000038A9">
        <w:rPr>
          <w:rFonts w:cstheme="minorHAnsi"/>
          <w:b/>
          <w:bCs/>
          <w:color w:val="0070C0"/>
          <w:sz w:val="56"/>
          <w:szCs w:val="56"/>
        </w:rPr>
        <w:t xml:space="preserve"> </w:t>
      </w:r>
      <w:r w:rsidRPr="0066798C" w:rsidR="000477C8">
        <w:rPr>
          <w:rFonts w:cstheme="minorHAnsi"/>
          <w:b/>
          <w:bCs/>
          <w:color w:val="0070C0"/>
          <w:sz w:val="56"/>
          <w:szCs w:val="56"/>
        </w:rPr>
        <w:t>…</w:t>
      </w:r>
      <w:r w:rsidR="000038A9">
        <w:rPr>
          <w:rFonts w:cstheme="minorHAnsi"/>
          <w:b/>
          <w:bCs/>
          <w:sz w:val="56"/>
          <w:szCs w:val="56"/>
        </w:rPr>
        <w:t xml:space="preserve">  </w:t>
      </w:r>
      <w:r w:rsidRPr="000477C8" w:rsidR="000477C8">
        <w:rPr>
          <w:rFonts w:cstheme="minorHAnsi"/>
          <w:b/>
          <w:bCs/>
          <w:sz w:val="28"/>
          <w:szCs w:val="28"/>
        </w:rPr>
        <w:t xml:space="preserve"> </w:t>
      </w:r>
    </w:p>
    <w:p w:rsidRPr="00AB0063" w:rsidR="000477C8" w:rsidP="009E0A8F" w:rsidRDefault="000038A9" w14:paraId="48B6596C" w14:textId="1D924C09">
      <w:pPr>
        <w:pStyle w:val="Default"/>
        <w:jc w:val="both"/>
        <w:rPr>
          <w:rFonts w:asciiTheme="minorHAnsi" w:hAnsiTheme="minorHAnsi" w:cstheme="minorHAnsi"/>
          <w:color w:val="2E74B5" w:themeColor="accent1" w:themeShade="BF"/>
          <w:sz w:val="32"/>
          <w:szCs w:val="26"/>
        </w:rPr>
      </w:pPr>
      <w:r w:rsidRPr="00AB0063">
        <w:rPr>
          <w:rFonts w:asciiTheme="minorHAnsi" w:hAnsiTheme="minorHAnsi" w:cstheme="minorHAnsi"/>
          <w:noProof/>
          <w:color w:val="2E74B5" w:themeColor="accent1" w:themeShade="BF"/>
          <w:sz w:val="22"/>
          <w:szCs w:val="22"/>
          <w:lang w:eastAsia="en-GB"/>
        </w:rPr>
        <w:drawing>
          <wp:anchor distT="0" distB="0" distL="114300" distR="114300" simplePos="0" relativeHeight="251723776" behindDoc="0" locked="0" layoutInCell="1" allowOverlap="1" wp14:anchorId="27CA9D5F" wp14:editId="7607D665">
            <wp:simplePos x="0" y="0"/>
            <wp:positionH relativeFrom="column">
              <wp:posOffset>-334010</wp:posOffset>
            </wp:positionH>
            <wp:positionV relativeFrom="paragraph">
              <wp:posOffset>327660</wp:posOffset>
            </wp:positionV>
            <wp:extent cx="2298700" cy="809625"/>
            <wp:effectExtent l="0" t="0" r="6350" b="9525"/>
            <wp:wrapSquare wrapText="bothSides"/>
            <wp:docPr id="207" name="Picture 207" descr="C:\Users\raquelm\AppData\Local\Microsoft\Windows\INetCache\Content.MSO\F1FAE3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quelm\AppData\Local\Microsoft\Windows\INetCache\Content.MSO\F1FAE38F.tmp"/>
                    <pic:cNvPicPr>
                      <a:picLocks noChangeAspect="1" noChangeArrowheads="1"/>
                    </pic:cNvPicPr>
                  </pic:nvPicPr>
                  <pic:blipFill rotWithShape="1">
                    <a:blip r:embed="rId33">
                      <a:extLst>
                        <a:ext uri="{28A0092B-C50C-407E-A947-70E740481C1C}">
                          <a14:useLocalDpi xmlns:a14="http://schemas.microsoft.com/office/drawing/2010/main" val="0"/>
                        </a:ext>
                      </a:extLst>
                    </a:blip>
                    <a:srcRect t="17722" b="20284"/>
                    <a:stretch/>
                  </pic:blipFill>
                  <pic:spPr bwMode="auto">
                    <a:xfrm>
                      <a:off x="0" y="0"/>
                      <a:ext cx="229870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063" w:rsidR="000477C8">
        <w:rPr>
          <w:rFonts w:asciiTheme="minorHAnsi" w:hAnsiTheme="minorHAnsi" w:cstheme="minorHAnsi"/>
          <w:b/>
          <w:bCs/>
          <w:color w:val="2E74B5" w:themeColor="accent1" w:themeShade="BF"/>
          <w:sz w:val="32"/>
          <w:szCs w:val="26"/>
        </w:rPr>
        <w:t xml:space="preserve">Newspapers and Magazines </w:t>
      </w:r>
    </w:p>
    <w:p w:rsidR="00CC3FDC" w:rsidP="008F47DB" w:rsidRDefault="000477C8" w14:paraId="16915DB4" w14:textId="24D854AC">
      <w:pPr>
        <w:pStyle w:val="Default"/>
        <w:ind w:left="2880"/>
        <w:jc w:val="both"/>
        <w:rPr>
          <w:rFonts w:asciiTheme="minorHAnsi" w:hAnsiTheme="minorHAnsi" w:cstheme="minorHAnsi"/>
          <w:sz w:val="22"/>
          <w:szCs w:val="22"/>
        </w:rPr>
      </w:pPr>
      <w:r w:rsidRPr="000477C8">
        <w:rPr>
          <w:rFonts w:asciiTheme="minorHAnsi" w:hAnsiTheme="minorHAnsi" w:cstheme="minorHAnsi"/>
          <w:sz w:val="22"/>
          <w:szCs w:val="22"/>
        </w:rPr>
        <w:t>Read a for</w:t>
      </w:r>
      <w:r w:rsidR="00CC3FDC">
        <w:rPr>
          <w:rFonts w:asciiTheme="minorHAnsi" w:hAnsiTheme="minorHAnsi" w:cstheme="minorHAnsi"/>
          <w:sz w:val="22"/>
          <w:szCs w:val="22"/>
        </w:rPr>
        <w:t>eign language newspaper – El Mundo</w:t>
      </w:r>
      <w:r w:rsidRPr="000477C8">
        <w:rPr>
          <w:rFonts w:asciiTheme="minorHAnsi" w:hAnsiTheme="minorHAnsi" w:cstheme="minorHAnsi"/>
          <w:sz w:val="22"/>
          <w:szCs w:val="22"/>
        </w:rPr>
        <w:t xml:space="preserve"> in Spanish is available in larger paper shop</w:t>
      </w:r>
      <w:r w:rsidR="00CC3FDC">
        <w:rPr>
          <w:rFonts w:asciiTheme="minorHAnsi" w:hAnsiTheme="minorHAnsi" w:cstheme="minorHAnsi"/>
          <w:sz w:val="22"/>
          <w:szCs w:val="22"/>
        </w:rPr>
        <w:t>s. El Mundo</w:t>
      </w:r>
      <w:r w:rsidRPr="000477C8">
        <w:rPr>
          <w:rFonts w:asciiTheme="minorHAnsi" w:hAnsiTheme="minorHAnsi" w:cstheme="minorHAnsi"/>
          <w:sz w:val="22"/>
          <w:szCs w:val="22"/>
        </w:rPr>
        <w:t xml:space="preserve"> has its own website  </w:t>
      </w:r>
      <w:hyperlink w:history="1" r:id="rId34">
        <w:r w:rsidRPr="00CC3FDC" w:rsidR="00CC3FDC">
          <w:rPr>
            <w:rStyle w:val="Hyperlink"/>
            <w:rFonts w:asciiTheme="minorHAnsi" w:hAnsiTheme="minorHAnsi" w:cstheme="minorHAnsi"/>
            <w:sz w:val="22"/>
            <w:szCs w:val="22"/>
          </w:rPr>
          <w:t>http://www.elmundo.es/</w:t>
        </w:r>
      </w:hyperlink>
      <w:r w:rsidR="00CC3FDC">
        <w:rPr>
          <w:sz w:val="22"/>
          <w:szCs w:val="22"/>
        </w:rPr>
        <w:t xml:space="preserve"> </w:t>
      </w:r>
      <w:r w:rsidRPr="000477C8">
        <w:rPr>
          <w:rFonts w:asciiTheme="minorHAnsi" w:hAnsiTheme="minorHAnsi" w:cstheme="minorHAnsi"/>
          <w:sz w:val="22"/>
          <w:szCs w:val="22"/>
        </w:rPr>
        <w:t>so that you can read the paper online. You do not have to read the paper cover to cover, just scan the headlines and pick out ONE article that grabs your attention</w:t>
      </w:r>
      <w:r w:rsidR="00CC3FDC">
        <w:rPr>
          <w:rFonts w:asciiTheme="minorHAnsi" w:hAnsiTheme="minorHAnsi" w:cstheme="minorHAnsi"/>
          <w:sz w:val="22"/>
          <w:szCs w:val="22"/>
        </w:rPr>
        <w:t>.</w:t>
      </w:r>
      <w:r w:rsidRPr="008F47DB" w:rsidR="008F47DB">
        <w:rPr>
          <w:rFonts w:asciiTheme="minorHAnsi" w:hAnsiTheme="minorHAnsi" w:cstheme="minorHAnsi"/>
          <w:sz w:val="22"/>
          <w:szCs w:val="22"/>
        </w:rPr>
        <w:t xml:space="preserve"> </w:t>
      </w:r>
    </w:p>
    <w:p w:rsidR="00CC3FDC" w:rsidP="00B4612E" w:rsidRDefault="00CC3FDC" w14:paraId="61C47138" w14:textId="77777777">
      <w:pPr>
        <w:pStyle w:val="Default"/>
        <w:ind w:left="-567"/>
        <w:jc w:val="both"/>
        <w:rPr>
          <w:rFonts w:asciiTheme="minorHAnsi" w:hAnsiTheme="minorHAnsi" w:cstheme="minorHAnsi"/>
          <w:sz w:val="22"/>
          <w:szCs w:val="22"/>
        </w:rPr>
      </w:pPr>
    </w:p>
    <w:p w:rsidRPr="000477C8" w:rsidR="00B4612E" w:rsidP="00191ED4" w:rsidRDefault="00B4612E" w14:paraId="35AE58F5" w14:textId="77777777">
      <w:pPr>
        <w:pStyle w:val="Default"/>
        <w:jc w:val="both"/>
        <w:rPr>
          <w:rFonts w:asciiTheme="minorHAnsi" w:hAnsiTheme="minorHAnsi" w:cstheme="minorHAnsi"/>
          <w:sz w:val="22"/>
          <w:szCs w:val="22"/>
        </w:rPr>
      </w:pPr>
    </w:p>
    <w:p w:rsidRPr="009E0A8F" w:rsidR="00191ED4" w:rsidP="009E0A8F" w:rsidRDefault="000477C8" w14:paraId="18EBE768" w14:textId="6A619775">
      <w:pPr>
        <w:pStyle w:val="ListParagraph"/>
        <w:numPr>
          <w:ilvl w:val="0"/>
          <w:numId w:val="14"/>
        </w:numPr>
        <w:ind w:left="360"/>
        <w:jc w:val="both"/>
        <w:rPr>
          <w:rFonts w:cstheme="minorHAnsi"/>
        </w:rPr>
      </w:pPr>
      <w:r w:rsidRPr="00191ED4">
        <w:rPr>
          <w:rFonts w:cstheme="minorHAnsi"/>
        </w:rPr>
        <w:t xml:space="preserve">This website is a more </w:t>
      </w:r>
      <w:r w:rsidRPr="00191ED4" w:rsidR="00B4612E">
        <w:rPr>
          <w:rFonts w:cstheme="minorHAnsi"/>
        </w:rPr>
        <w:t>light hearted</w:t>
      </w:r>
      <w:r w:rsidRPr="00191ED4">
        <w:rPr>
          <w:rFonts w:cstheme="minorHAnsi"/>
        </w:rPr>
        <w:t xml:space="preserve"> newspaper which covers global stories as well as gossip. </w:t>
      </w:r>
      <w:hyperlink w:history="1" r:id="rId35">
        <w:r w:rsidRPr="00191ED4" w:rsidR="00DF6801">
          <w:rPr>
            <w:rStyle w:val="Hyperlink"/>
            <w:rFonts w:cstheme="minorHAnsi"/>
          </w:rPr>
          <w:t>http://www.20minutos.es/</w:t>
        </w:r>
      </w:hyperlink>
      <w:r w:rsidRPr="00191ED4" w:rsidR="00DF6801">
        <w:rPr>
          <w:rFonts w:cstheme="minorHAnsi"/>
        </w:rPr>
        <w:t xml:space="preserve"> </w:t>
      </w:r>
      <w:r w:rsidRPr="00191ED4">
        <w:rPr>
          <w:rFonts w:cstheme="minorHAnsi"/>
        </w:rPr>
        <w:t>Also</w:t>
      </w:r>
      <w:r w:rsidRPr="00191ED4" w:rsidR="00B4612E">
        <w:rPr>
          <w:rFonts w:cstheme="minorHAnsi"/>
        </w:rPr>
        <w:t xml:space="preserve"> try </w:t>
      </w:r>
      <w:hyperlink w:history="1" r:id="rId36">
        <w:r w:rsidRPr="00191ED4" w:rsidR="00B4612E">
          <w:rPr>
            <w:rStyle w:val="Hyperlink"/>
            <w:rFonts w:cstheme="minorHAnsi"/>
          </w:rPr>
          <w:t>http://www.20minutos.tv/</w:t>
        </w:r>
      </w:hyperlink>
      <w:r w:rsidRPr="00191ED4" w:rsidR="00DF6801">
        <w:rPr>
          <w:rFonts w:cstheme="minorHAnsi"/>
        </w:rPr>
        <w:t xml:space="preserve"> This is the TV Channel for this newspaper:</w:t>
      </w:r>
    </w:p>
    <w:p w:rsidR="00F7178E" w:rsidP="00191ED4" w:rsidRDefault="008F47DB" w14:paraId="2D194139" w14:textId="3C842841">
      <w:pPr>
        <w:ind w:left="-426"/>
        <w:jc w:val="both"/>
        <w:rPr>
          <w:rFonts w:cstheme="minorHAnsi"/>
          <w:sz w:val="24"/>
          <w:szCs w:val="24"/>
        </w:rPr>
      </w:pPr>
      <w:r>
        <w:rPr>
          <w:noProof/>
          <w:lang w:eastAsia="en-GB"/>
        </w:rPr>
        <w:drawing>
          <wp:anchor distT="0" distB="0" distL="114300" distR="114300" simplePos="0" relativeHeight="251722752" behindDoc="0" locked="0" layoutInCell="1" allowOverlap="1" wp14:anchorId="6E8A2481" wp14:editId="3A7891C5">
            <wp:simplePos x="0" y="0"/>
            <wp:positionH relativeFrom="margin">
              <wp:align>right</wp:align>
            </wp:positionH>
            <wp:positionV relativeFrom="paragraph">
              <wp:posOffset>14465</wp:posOffset>
            </wp:positionV>
            <wp:extent cx="1852295" cy="111252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4716" t="11326" r="8968" b="5647"/>
                    <a:stretch/>
                  </pic:blipFill>
                  <pic:spPr bwMode="auto">
                    <a:xfrm>
                      <a:off x="0" y="0"/>
                      <a:ext cx="1852295"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6801" w:rsidR="00DF6801">
        <w:rPr>
          <w:rFonts w:cstheme="minorHAnsi"/>
          <w:sz w:val="24"/>
          <w:szCs w:val="24"/>
        </w:rPr>
        <w:t xml:space="preserve">In Spain there is also a news website for young people: </w:t>
      </w:r>
      <w:hyperlink w:history="1" r:id="rId38">
        <w:r w:rsidRPr="00BD38CB" w:rsidR="00DF6801">
          <w:rPr>
            <w:rStyle w:val="Hyperlink"/>
            <w:rFonts w:cstheme="minorHAnsi"/>
            <w:sz w:val="24"/>
            <w:szCs w:val="24"/>
          </w:rPr>
          <w:t>http://primerasnoticias.com/</w:t>
        </w:r>
      </w:hyperlink>
      <w:r w:rsidR="00DF6801">
        <w:rPr>
          <w:rFonts w:cstheme="minorHAnsi"/>
          <w:sz w:val="24"/>
          <w:szCs w:val="24"/>
        </w:rPr>
        <w:t xml:space="preserve"> </w:t>
      </w:r>
      <w:r w:rsidRPr="00DF6801" w:rsidR="00DF6801">
        <w:rPr>
          <w:rFonts w:cstheme="minorHAnsi"/>
          <w:sz w:val="24"/>
          <w:szCs w:val="24"/>
        </w:rPr>
        <w:t>It has sections on the Internet and Mobile Technology; Science and Wildlife;</w:t>
      </w:r>
      <w:r w:rsidRPr="00DF6801" w:rsidR="00DF6801">
        <w:rPr>
          <w:noProof/>
          <w:lang w:eastAsia="en-GB"/>
        </w:rPr>
        <w:t xml:space="preserve"> </w:t>
      </w:r>
      <w:r w:rsidRPr="00DF6801" w:rsidR="00DF6801">
        <w:rPr>
          <w:rFonts w:cstheme="minorHAnsi"/>
          <w:sz w:val="24"/>
          <w:szCs w:val="24"/>
        </w:rPr>
        <w:t>Education; Culture; Sport; Society and Health. A glance today contained articles about Facebook, video games and bullying to name but a few.</w:t>
      </w:r>
      <w:r w:rsidRPr="00DF6801" w:rsidR="00DF6801">
        <w:rPr>
          <w:noProof/>
          <w:lang w:eastAsia="en-GB"/>
        </w:rPr>
        <w:t xml:space="preserve"> </w:t>
      </w:r>
    </w:p>
    <w:p w:rsidR="00AB0063" w:rsidP="00AB0063" w:rsidRDefault="00AB0063" w14:paraId="3CE7E347" w14:textId="3B7AD8D1">
      <w:pPr>
        <w:pStyle w:val="Default"/>
        <w:rPr>
          <w:rFonts w:asciiTheme="minorHAnsi" w:hAnsiTheme="minorHAnsi" w:cstheme="minorHAnsi"/>
          <w:color w:val="auto"/>
        </w:rPr>
      </w:pPr>
    </w:p>
    <w:p w:rsidR="00F25A2B" w:rsidP="00AB0063" w:rsidRDefault="00191ED4" w14:paraId="5E473F78" w14:textId="11CEB949">
      <w:pPr>
        <w:pStyle w:val="Default"/>
        <w:ind w:left="-567"/>
        <w:rPr>
          <w:rFonts w:asciiTheme="minorHAnsi" w:hAnsiTheme="minorHAnsi" w:cstheme="minorHAnsi"/>
          <w:b/>
          <w:bCs/>
          <w:color w:val="2E74B5" w:themeColor="accent1" w:themeShade="BF"/>
          <w:sz w:val="36"/>
          <w:szCs w:val="26"/>
        </w:rPr>
      </w:pPr>
      <w:r>
        <w:rPr>
          <w:rFonts w:asciiTheme="minorHAnsi" w:hAnsiTheme="minorHAnsi" w:cstheme="minorHAnsi"/>
          <w:b/>
          <w:bCs/>
          <w:color w:val="2E74B5" w:themeColor="accent1" w:themeShade="BF"/>
          <w:sz w:val="36"/>
          <w:szCs w:val="26"/>
        </w:rPr>
        <w:t xml:space="preserve"> </w:t>
      </w:r>
    </w:p>
    <w:p w:rsidRPr="000038A9" w:rsidR="000558AD" w:rsidP="00AB0063" w:rsidRDefault="000558AD" w14:paraId="2706DDC8" w14:textId="10748670">
      <w:pPr>
        <w:pStyle w:val="Default"/>
        <w:ind w:left="-567"/>
        <w:rPr>
          <w:rFonts w:asciiTheme="minorHAnsi" w:hAnsiTheme="minorHAnsi" w:cstheme="minorHAnsi"/>
          <w:sz w:val="36"/>
          <w:szCs w:val="26"/>
        </w:rPr>
      </w:pPr>
      <w:r w:rsidRPr="00AB0063">
        <w:rPr>
          <w:rFonts w:asciiTheme="minorHAnsi" w:hAnsiTheme="minorHAnsi" w:cstheme="minorHAnsi"/>
          <w:b/>
          <w:bCs/>
          <w:color w:val="2E74B5" w:themeColor="accent1" w:themeShade="BF"/>
          <w:sz w:val="36"/>
          <w:szCs w:val="26"/>
        </w:rPr>
        <w:t>Websites</w:t>
      </w:r>
      <w:r w:rsidRPr="000038A9">
        <w:rPr>
          <w:rFonts w:asciiTheme="minorHAnsi" w:hAnsiTheme="minorHAnsi" w:cstheme="minorHAnsi"/>
          <w:b/>
          <w:bCs/>
          <w:sz w:val="36"/>
          <w:szCs w:val="26"/>
        </w:rPr>
        <w:t xml:space="preserve"> </w:t>
      </w:r>
    </w:p>
    <w:p w:rsidR="005A42F7" w:rsidP="00603730" w:rsidRDefault="000558AD" w14:paraId="790E9D69" w14:textId="3D82458B">
      <w:pPr>
        <w:jc w:val="both"/>
        <w:rPr>
          <w:rFonts w:cstheme="minorHAnsi"/>
        </w:rPr>
      </w:pPr>
      <w:r w:rsidRPr="000558AD">
        <w:rPr>
          <w:rFonts w:cstheme="minorHAnsi"/>
        </w:rPr>
        <w:t xml:space="preserve">Look at the BBC website </w:t>
      </w:r>
      <w:hyperlink w:history="1" r:id="rId39">
        <w:r w:rsidRPr="00BD38CB" w:rsidR="00F8013E">
          <w:rPr>
            <w:rStyle w:val="Hyperlink"/>
            <w:rFonts w:cstheme="minorHAnsi"/>
          </w:rPr>
          <w:t>http://www.bbc.co.uk/languages/spanish/tv/onlinenews.shtml</w:t>
        </w:r>
      </w:hyperlink>
      <w:r w:rsidR="00F8013E">
        <w:rPr>
          <w:rFonts w:cstheme="minorHAnsi"/>
        </w:rPr>
        <w:t xml:space="preserve"> </w:t>
      </w:r>
      <w:r w:rsidRPr="000558AD">
        <w:rPr>
          <w:rFonts w:cstheme="minorHAnsi"/>
        </w:rPr>
        <w:t xml:space="preserve"> for links to Spanish programmes available on line. And </w:t>
      </w:r>
      <w:hyperlink w:history="1" r:id="rId40">
        <w:r w:rsidRPr="00BD38CB" w:rsidR="00F8013E">
          <w:rPr>
            <w:rStyle w:val="Hyperlink"/>
            <w:rFonts w:cstheme="minorHAnsi"/>
          </w:rPr>
          <w:t>http://www.bbc.co.uk/mundo/</w:t>
        </w:r>
      </w:hyperlink>
      <w:r w:rsidR="00F8013E">
        <w:rPr>
          <w:rFonts w:cstheme="minorHAnsi"/>
        </w:rPr>
        <w:t xml:space="preserve"> </w:t>
      </w:r>
      <w:r w:rsidRPr="000558AD">
        <w:rPr>
          <w:rFonts w:cstheme="minorHAnsi"/>
        </w:rPr>
        <w:t xml:space="preserve"> takes you through to news in Spanish.</w:t>
      </w:r>
      <w:r w:rsidRPr="00F8013E" w:rsidR="00F8013E">
        <w:rPr>
          <w:rFonts w:cstheme="minorHAnsi"/>
        </w:rPr>
        <w:t xml:space="preserve"> </w:t>
      </w:r>
    </w:p>
    <w:p w:rsidRPr="002E3648" w:rsidR="0037204E" w:rsidP="002E3648" w:rsidRDefault="00361323" w14:paraId="3BAE36C5" w14:textId="601F88EC">
      <w:pPr>
        <w:pStyle w:val="Default"/>
        <w:ind w:left="-567"/>
        <w:rPr>
          <w:rFonts w:asciiTheme="minorHAnsi" w:hAnsiTheme="minorHAnsi" w:cstheme="minorHAnsi"/>
          <w:b/>
          <w:bCs/>
          <w:color w:val="0070C0"/>
          <w:sz w:val="56"/>
          <w:szCs w:val="56"/>
        </w:rPr>
      </w:pPr>
      <w:r w:rsidRPr="0066798C">
        <w:rPr>
          <w:rFonts w:asciiTheme="minorHAnsi" w:hAnsiTheme="minorHAnsi" w:cstheme="minorHAnsi"/>
          <w:b/>
          <w:bCs/>
          <w:color w:val="0070C0"/>
          <w:sz w:val="56"/>
          <w:szCs w:val="56"/>
        </w:rPr>
        <w:t xml:space="preserve">Watch… </w:t>
      </w:r>
    </w:p>
    <w:p w:rsidRPr="000E19B1" w:rsidR="0051176F" w:rsidP="000E19B1" w:rsidRDefault="0051176F" w14:paraId="2C0417E5" w14:textId="548A4EEF">
      <w:pPr>
        <w:pStyle w:val="Default"/>
        <w:ind w:left="-567"/>
        <w:rPr>
          <w:rFonts w:asciiTheme="minorHAnsi" w:hAnsiTheme="minorHAnsi" w:cstheme="minorHAnsi"/>
          <w:color w:val="0070C0"/>
        </w:rPr>
      </w:pPr>
      <w:r w:rsidRPr="000E19B1">
        <w:rPr>
          <w:rFonts w:asciiTheme="minorHAnsi" w:hAnsiTheme="minorHAnsi"/>
          <w:b/>
          <w:bCs/>
          <w:color w:val="0070C0"/>
          <w:sz w:val="32"/>
          <w:szCs w:val="28"/>
        </w:rPr>
        <w:t>Movies</w:t>
      </w:r>
      <w:r w:rsidRPr="000E19B1">
        <w:rPr>
          <w:rFonts w:asciiTheme="minorHAnsi" w:hAnsiTheme="minorHAnsi"/>
          <w:b/>
          <w:bCs/>
          <w:color w:val="0070C0"/>
          <w:sz w:val="28"/>
          <w:szCs w:val="28"/>
        </w:rPr>
        <w:t xml:space="preserve"> </w:t>
      </w:r>
      <w:r w:rsidRPr="000E19B1">
        <w:rPr>
          <w:rFonts w:asciiTheme="minorHAnsi" w:hAnsiTheme="minorHAnsi" w:cstheme="minorHAnsi"/>
          <w:color w:val="0070C0"/>
        </w:rPr>
        <w:t xml:space="preserve"> </w:t>
      </w:r>
    </w:p>
    <w:p w:rsidRPr="00B177D3" w:rsidR="0006722F" w:rsidP="00361323" w:rsidRDefault="00A338CA" w14:paraId="2352A20C" w14:textId="744A2329">
      <w:pPr>
        <w:jc w:val="both"/>
      </w:pPr>
      <w:r>
        <w:rPr>
          <w:noProof/>
        </w:rPr>
        <mc:AlternateContent>
          <mc:Choice Requires="wps">
            <w:drawing>
              <wp:anchor distT="0" distB="0" distL="114300" distR="114300" simplePos="0" relativeHeight="251766784" behindDoc="0" locked="0" layoutInCell="1" allowOverlap="1" wp14:anchorId="6DCB4A79" wp14:editId="6C53A213">
                <wp:simplePos x="0" y="0"/>
                <wp:positionH relativeFrom="margin">
                  <wp:align>right</wp:align>
                </wp:positionH>
                <wp:positionV relativeFrom="paragraph">
                  <wp:posOffset>195580</wp:posOffset>
                </wp:positionV>
                <wp:extent cx="5568950" cy="609600"/>
                <wp:effectExtent l="0" t="0" r="127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609600"/>
                        </a:xfrm>
                        <a:prstGeom prst="rect">
                          <a:avLst/>
                        </a:prstGeom>
                        <a:solidFill>
                          <a:srgbClr val="FFFFFF"/>
                        </a:solidFill>
                        <a:ln w="9525">
                          <a:solidFill>
                            <a:srgbClr val="000000"/>
                          </a:solidFill>
                          <a:miter lim="800000"/>
                          <a:headEnd/>
                          <a:tailEnd/>
                        </a:ln>
                      </wps:spPr>
                      <wps:txbx>
                        <w:txbxContent>
                          <w:p w:rsidR="0002552E" w:rsidP="00A338CA" w:rsidRDefault="0002552E" w14:paraId="076912E0" w14:textId="77777777">
                            <w:pPr>
                              <w:ind w:left="-567"/>
                              <w:jc w:val="center"/>
                            </w:pPr>
                            <w:r w:rsidRPr="00AB2400">
                              <w:t>Watch Spanish films and TV shows on Netflix.</w:t>
                            </w:r>
                          </w:p>
                          <w:p w:rsidRPr="00AB2400" w:rsidR="0002552E" w:rsidP="0002552E" w:rsidRDefault="0002552E" w14:paraId="6505DCEF" w14:textId="19ABEB98">
                            <w:pPr>
                              <w:ind w:left="-567"/>
                              <w:jc w:val="right"/>
                            </w:pPr>
                            <w:r>
                              <w:t>Mo</w:t>
                            </w:r>
                            <w:r w:rsidR="00277372">
                              <w:t>ney Heist,</w:t>
                            </w:r>
                            <w:r>
                              <w:t xml:space="preserve"> Elite, Cable Girls, The Ministry of Time… Ideally in Spanish with English subtitles.</w:t>
                            </w:r>
                          </w:p>
                          <w:p w:rsidR="0002552E" w:rsidP="0002552E" w:rsidRDefault="0002552E" w14:paraId="2CF9BA8E" w14:textId="77777777"/>
                          <w:p w:rsidR="00603730" w:rsidRDefault="00603730" w14:paraId="1071755F" w14:textId="280182C8"/>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w14:anchorId="74F43706">
              <v:shape id="_x0000_s1031" style="position:absolute;left:0;text-align:left;margin-left:387.3pt;margin-top:15.4pt;width:438.5pt;height:48pt;z-index:25176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" w14:anchorId="6DCB4A79">
                <v:textbox>
                  <w:txbxContent>
                    <w:p w:rsidR="0002552E" w:rsidP="00A338CA" w:rsidRDefault="0002552E" w14:paraId="4C1DEB6B" w14:textId="77777777">
                      <w:pPr>
                        <w:ind w:left="-567"/>
                        <w:jc w:val="center"/>
                      </w:pPr>
                      <w:r w:rsidRPr="00AB2400">
                        <w:t>Watch Spanish films and TV shows on Netflix.</w:t>
                      </w:r>
                    </w:p>
                    <w:p w:rsidRPr="00AB2400" w:rsidR="0002552E" w:rsidP="0002552E" w:rsidRDefault="0002552E" w14:paraId="3C304825" w14:textId="19ABEB98">
                      <w:pPr>
                        <w:ind w:left="-567"/>
                        <w:jc w:val="right"/>
                      </w:pPr>
                      <w:r>
                        <w:t>Mo</w:t>
                      </w:r>
                      <w:r w:rsidR="00277372">
                        <w:t>ney Heist,</w:t>
                      </w:r>
                      <w:r>
                        <w:t xml:space="preserve"> Elite, Cable Girls, The Ministry of Time… Ideally in Spanish with English subtitles.</w:t>
                      </w:r>
                    </w:p>
                    <w:p w:rsidR="0002552E" w:rsidP="0002552E" w:rsidRDefault="0002552E" w14:paraId="6A05A809" w14:textId="77777777"/>
                    <w:p w:rsidR="00603730" w:rsidRDefault="00603730" w14:paraId="5A39BBE3" w14:textId="280182C8"/>
                  </w:txbxContent>
                </v:textbox>
                <w10:wrap type="square" anchorx="margin"/>
              </v:shape>
            </w:pict>
          </mc:Fallback>
        </mc:AlternateContent>
      </w:r>
      <w:r w:rsidRPr="00191ED4">
        <w:rPr>
          <w:noProof/>
          <w:color w:val="2962FF"/>
          <w:sz w:val="28"/>
          <w:lang w:eastAsia="en-GB"/>
        </w:rPr>
        <w:drawing>
          <wp:anchor distT="0" distB="0" distL="114300" distR="114300" simplePos="0" relativeHeight="251765760" behindDoc="0" locked="0" layoutInCell="1" allowOverlap="1" wp14:anchorId="452DFD99" wp14:editId="0161B160">
            <wp:simplePos x="0" y="0"/>
            <wp:positionH relativeFrom="column">
              <wp:posOffset>-374650</wp:posOffset>
            </wp:positionH>
            <wp:positionV relativeFrom="paragraph">
              <wp:posOffset>109855</wp:posOffset>
            </wp:positionV>
            <wp:extent cx="825500" cy="791210"/>
            <wp:effectExtent l="0" t="0" r="0" b="8890"/>
            <wp:wrapSquare wrapText="bothSides"/>
            <wp:docPr id="11" name="Picture 11" descr="HOW TO LEARN SPANISH USING NETFLIX?: THE FUNNEST IMMERSION PROGRAM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LEARN SPANISH USING NETFLIX?: THE FUNNEST IMMERSION PROGRAM ...">
                      <a:hlinkClick r:id="rId41" tgtFrame="&quot;_blank&quo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787" b="22631"/>
                    <a:stretch/>
                  </pic:blipFill>
                  <pic:spPr bwMode="auto">
                    <a:xfrm>
                      <a:off x="0" y="0"/>
                      <a:ext cx="825500" cy="791210"/>
                    </a:xfrm>
                    <a:prstGeom prst="rect">
                      <a:avLst/>
                    </a:prstGeom>
                    <a:noFill/>
                    <a:ln>
                      <a:noFill/>
                    </a:ln>
                    <a:extLst>
                      <a:ext uri="{53640926-AAD7-44D8-BBD7-CCE9431645EC}">
                        <a14:shadowObscured xmlns:a14="http://schemas.microsoft.com/office/drawing/2010/main"/>
                      </a:ext>
                    </a:extLst>
                  </pic:spPr>
                </pic:pic>
              </a:graphicData>
            </a:graphic>
          </wp:anchor>
        </w:drawing>
      </w:r>
    </w:p>
    <w:p w:rsidR="00943562" w:rsidP="004273DC" w:rsidRDefault="00943562" w14:paraId="7AE8C175" w14:textId="5E74B0CF">
      <w:pPr>
        <w:rPr>
          <w:rFonts w:cstheme="minorHAnsi"/>
        </w:rPr>
      </w:pPr>
    </w:p>
    <w:p w:rsidR="00943562" w:rsidP="00943562" w:rsidRDefault="00BF1A63" w14:paraId="5321E8B5" w14:textId="061A6219">
      <w:pPr>
        <w:ind w:left="-567"/>
        <w:rPr>
          <w:rFonts w:cstheme="minorHAnsi"/>
        </w:rPr>
      </w:pPr>
      <w:r w:rsidRPr="002C7F75">
        <w:rPr>
          <w:rFonts w:ascii="Roboto" w:hAnsi="Roboto"/>
          <w:noProof/>
          <w:lang w:eastAsia="en-GB"/>
        </w:rPr>
        <mc:AlternateContent>
          <mc:Choice Requires="wps">
            <w:drawing>
              <wp:anchor distT="0" distB="0" distL="114300" distR="114300" simplePos="0" relativeHeight="251769856" behindDoc="0" locked="0" layoutInCell="1" allowOverlap="1" wp14:anchorId="04A2DC96" wp14:editId="44AF174F">
                <wp:simplePos x="0" y="0"/>
                <wp:positionH relativeFrom="margin">
                  <wp:align>right</wp:align>
                </wp:positionH>
                <wp:positionV relativeFrom="paragraph">
                  <wp:posOffset>417830</wp:posOffset>
                </wp:positionV>
                <wp:extent cx="2676525" cy="2197100"/>
                <wp:effectExtent l="0" t="0" r="28575" b="1270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197100"/>
                        </a:xfrm>
                        <a:prstGeom prst="rect">
                          <a:avLst/>
                        </a:prstGeom>
                        <a:solidFill>
                          <a:srgbClr val="FFFFFF"/>
                        </a:solidFill>
                        <a:ln w="9525">
                          <a:solidFill>
                            <a:srgbClr val="000000"/>
                          </a:solidFill>
                          <a:miter lim="800000"/>
                          <a:headEnd/>
                          <a:tailEnd/>
                        </a:ln>
                      </wps:spPr>
                      <wps:txbx>
                        <w:txbxContent>
                          <w:p w:rsidR="00375EBD" w:rsidP="00375EBD" w:rsidRDefault="00375EBD" w14:paraId="04BE7DE5" w14:textId="77777777">
                            <w:pPr>
                              <w:pStyle w:val="Default"/>
                              <w:rPr>
                                <w:rFonts w:asciiTheme="minorHAnsi" w:hAnsiTheme="minorHAnsi" w:cstheme="minorHAnsi"/>
                                <w:sz w:val="22"/>
                                <w:szCs w:val="22"/>
                              </w:rPr>
                            </w:pPr>
                          </w:p>
                          <w:p w:rsidRPr="00073570" w:rsidR="00375EBD" w:rsidP="00375EBD" w:rsidRDefault="00375EBD" w14:paraId="1AF05BD6" w14:textId="77777777">
                            <w:pPr>
                              <w:pStyle w:val="Default"/>
                              <w:rPr>
                                <w:rFonts w:asciiTheme="minorHAnsi" w:hAnsiTheme="minorHAnsi" w:cstheme="minorHAnsi"/>
                                <w:sz w:val="28"/>
                                <w:szCs w:val="28"/>
                              </w:rPr>
                            </w:pPr>
                            <w:r>
                              <w:rPr>
                                <w:rFonts w:asciiTheme="minorHAnsi" w:hAnsiTheme="minorHAnsi" w:cstheme="minorHAnsi"/>
                                <w:sz w:val="28"/>
                                <w:szCs w:val="28"/>
                              </w:rPr>
                              <w:t>On Youtube or Spotify: start with Alvaro Soler, Shakira, DVicio, Pablo Alborán, Rosalía… Find your favourite songs and look for the lyrics!!</w:t>
                            </w:r>
                          </w:p>
                          <w:p w:rsidR="00375EBD" w:rsidP="00375EBD" w:rsidRDefault="00375EBD" w14:paraId="11FFE993" w14:textId="77777777">
                            <w:r w:rsidRPr="002C7F75">
                              <w:rPr>
                                <w:rFonts w:ascii="Roboto" w:hAnsi="Roboto"/>
                                <w:noProof/>
                                <w:lang w:eastAsia="en-GB"/>
                              </w:rPr>
                              <w:drawing>
                                <wp:inline distT="0" distB="0" distL="0" distR="0" wp14:anchorId="21B07529" wp14:editId="098B67AF">
                                  <wp:extent cx="987425" cy="714375"/>
                                  <wp:effectExtent l="0" t="0" r="3175" b="9525"/>
                                  <wp:docPr id="22" name="Picture 22" descr="Spotify New Music and Podcasts on the App Stor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tify New Music and Podcasts on the App Store">
                                            <a:hlinkClick r:id="rId43" tgtFrame="&quot;_blank&quo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0580" t="12978" r="30696" b="12955"/>
                                          <a:stretch/>
                                        </pic:blipFill>
                                        <pic:spPr bwMode="auto">
                                          <a:xfrm>
                                            <a:off x="0" y="0"/>
                                            <a:ext cx="987425" cy="7143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anchor>
            </w:drawing>
          </mc:Choice>
          <mc:Fallback>
            <w:pict w14:anchorId="2A8CC10D">
              <v:shape id="_x0000_s1032" style="position:absolute;left:0;text-align:left;margin-left:159.55pt;margin-top:32.9pt;width:210.75pt;height:173pt;z-index:251769856;visibility:visible;mso-wrap-style:square;mso-wrap-distance-left:9pt;mso-wrap-distance-top:0;mso-wrap-distance-right:9pt;mso-wrap-distance-bottom:0;mso-position-horizontal:right;mso-position-horizontal-relative:margin;mso-position-vertical:absolute;mso-position-vertical-relative:text;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" w14:anchorId="04A2DC96">
                <v:textbox>
                  <w:txbxContent>
                    <w:p w:rsidR="00375EBD" w:rsidP="00375EBD" w:rsidRDefault="00375EBD" w14:paraId="41C8F396" w14:textId="77777777">
                      <w:pPr>
                        <w:pStyle w:val="Default"/>
                        <w:rPr>
                          <w:rFonts w:asciiTheme="minorHAnsi" w:hAnsiTheme="minorHAnsi" w:cstheme="minorHAnsi"/>
                          <w:sz w:val="22"/>
                          <w:szCs w:val="22"/>
                        </w:rPr>
                      </w:pPr>
                    </w:p>
                    <w:p w:rsidRPr="00073570" w:rsidR="00375EBD" w:rsidP="00375EBD" w:rsidRDefault="00375EBD" w14:paraId="3518FEA6" w14:textId="77777777">
                      <w:pPr>
                        <w:pStyle w:val="Default"/>
                        <w:rPr>
                          <w:rFonts w:asciiTheme="minorHAnsi" w:hAnsiTheme="minorHAnsi" w:cstheme="minorHAnsi"/>
                          <w:sz w:val="28"/>
                          <w:szCs w:val="28"/>
                        </w:rPr>
                      </w:pPr>
                      <w:r>
                        <w:rPr>
                          <w:rFonts w:asciiTheme="minorHAnsi" w:hAnsiTheme="minorHAnsi" w:cstheme="minorHAnsi"/>
                          <w:sz w:val="28"/>
                          <w:szCs w:val="28"/>
                        </w:rPr>
                        <w:t xml:space="preserve">On </w:t>
                      </w:r>
                      <w:proofErr w:type="spellStart"/>
                      <w:r>
                        <w:rPr>
                          <w:rFonts w:asciiTheme="minorHAnsi" w:hAnsiTheme="minorHAnsi" w:cstheme="minorHAnsi"/>
                          <w:sz w:val="28"/>
                          <w:szCs w:val="28"/>
                        </w:rPr>
                        <w:t>Youtube</w:t>
                      </w:r>
                      <w:proofErr w:type="spellEnd"/>
                      <w:r>
                        <w:rPr>
                          <w:rFonts w:asciiTheme="minorHAnsi" w:hAnsiTheme="minorHAnsi" w:cstheme="minorHAnsi"/>
                          <w:sz w:val="28"/>
                          <w:szCs w:val="28"/>
                        </w:rPr>
                        <w:t xml:space="preserve"> or Spotify: start with Alvaro Soler, Shakira, </w:t>
                      </w:r>
                      <w:proofErr w:type="spellStart"/>
                      <w:r>
                        <w:rPr>
                          <w:rFonts w:asciiTheme="minorHAnsi" w:hAnsiTheme="minorHAnsi" w:cstheme="minorHAnsi"/>
                          <w:sz w:val="28"/>
                          <w:szCs w:val="28"/>
                        </w:rPr>
                        <w:t>DVicio</w:t>
                      </w:r>
                      <w:proofErr w:type="spellEnd"/>
                      <w:r>
                        <w:rPr>
                          <w:rFonts w:asciiTheme="minorHAnsi" w:hAnsiTheme="minorHAnsi" w:cstheme="minorHAnsi"/>
                          <w:sz w:val="28"/>
                          <w:szCs w:val="28"/>
                        </w:rPr>
                        <w:t xml:space="preserve">, Pablo </w:t>
                      </w:r>
                      <w:proofErr w:type="spellStart"/>
                      <w:r>
                        <w:rPr>
                          <w:rFonts w:asciiTheme="minorHAnsi" w:hAnsiTheme="minorHAnsi" w:cstheme="minorHAnsi"/>
                          <w:sz w:val="28"/>
                          <w:szCs w:val="28"/>
                        </w:rPr>
                        <w:t>Alborán</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Rosalía</w:t>
                      </w:r>
                      <w:proofErr w:type="spellEnd"/>
                      <w:r>
                        <w:rPr>
                          <w:rFonts w:asciiTheme="minorHAnsi" w:hAnsiTheme="minorHAnsi" w:cstheme="minorHAnsi"/>
                          <w:sz w:val="28"/>
                          <w:szCs w:val="28"/>
                        </w:rPr>
                        <w:t>… Find your favourite songs and look for the lyrics!!</w:t>
                      </w:r>
                    </w:p>
                    <w:p w:rsidR="00375EBD" w:rsidP="00375EBD" w:rsidRDefault="00375EBD" w14:paraId="72A3D3EC" w14:textId="77777777">
                      <w:r w:rsidRPr="002C7F75">
                        <w:rPr>
                          <w:rFonts w:ascii="Roboto" w:hAnsi="Roboto"/>
                          <w:noProof/>
                          <w:lang w:eastAsia="en-GB"/>
                        </w:rPr>
                        <w:drawing>
                          <wp:inline distT="0" distB="0" distL="0" distR="0" wp14:anchorId="1431ACDE" wp14:editId="098B67AF">
                            <wp:extent cx="987425" cy="714375"/>
                            <wp:effectExtent l="0" t="0" r="3175" b="9525"/>
                            <wp:docPr id="384457551" name="Picture 22" descr="Spotify New Music and Podcasts on the App Stor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tify New Music and Podcasts on the App Store">
                                      <a:hlinkClick r:id="rId45" tgtFrame="&quot;_blank&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580" t="12978" r="30696" b="12955"/>
                                    <a:stretch/>
                                  </pic:blipFill>
                                  <pic:spPr bwMode="auto">
                                    <a:xfrm>
                                      <a:off x="0" y="0"/>
                                      <a:ext cx="987425" cy="7143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2C7F75" w:rsidR="00375EBD">
        <w:rPr>
          <w:rFonts w:ascii="Roboto" w:hAnsi="Roboto"/>
          <w:noProof/>
          <w:lang w:eastAsia="en-GB"/>
        </w:rPr>
        <w:drawing>
          <wp:anchor distT="0" distB="0" distL="114300" distR="114300" simplePos="0" relativeHeight="251768832" behindDoc="0" locked="0" layoutInCell="1" allowOverlap="1" wp14:anchorId="36A8B61A" wp14:editId="66AC1AA6">
            <wp:simplePos x="0" y="0"/>
            <wp:positionH relativeFrom="column">
              <wp:posOffset>-165100</wp:posOffset>
            </wp:positionH>
            <wp:positionV relativeFrom="page">
              <wp:posOffset>7752715</wp:posOffset>
            </wp:positionV>
            <wp:extent cx="2400300" cy="2155190"/>
            <wp:effectExtent l="0" t="0" r="0" b="0"/>
            <wp:wrapSquare wrapText="bothSides"/>
            <wp:docPr id="231" name="Picture 231" descr="5 canciones que te ayudarán a aprender español más rápido - The ...">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canciones que te ayudarán a aprender español más rápido - The ...">
                      <a:hlinkClick r:id="rId47" tgtFrame="&quot;_blank&quo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40064"/>
                    <a:stretch/>
                  </pic:blipFill>
                  <pic:spPr bwMode="auto">
                    <a:xfrm>
                      <a:off x="0" y="0"/>
                      <a:ext cx="2400300" cy="2155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7F8" w:rsidR="00943562">
        <w:rPr>
          <w:rFonts w:cstheme="minorHAnsi"/>
          <w:b/>
          <w:bCs/>
          <w:color w:val="0070C0"/>
          <w:sz w:val="56"/>
          <w:szCs w:val="32"/>
        </w:rPr>
        <w:t>Listen</w:t>
      </w:r>
      <w:r w:rsidRPr="00FF37F8" w:rsidR="00943562">
        <w:rPr>
          <w:rFonts w:cstheme="minorHAnsi"/>
          <w:b/>
          <w:bCs/>
          <w:color w:val="0070C0"/>
          <w:sz w:val="32"/>
          <w:szCs w:val="32"/>
        </w:rPr>
        <w:t xml:space="preserve"> to the music…</w:t>
      </w:r>
    </w:p>
    <w:p w:rsidR="00943562" w:rsidP="004273DC" w:rsidRDefault="00943562" w14:paraId="4F66404B" w14:textId="1393B0A8">
      <w:pPr>
        <w:rPr>
          <w:rFonts w:cstheme="minorHAnsi"/>
        </w:rPr>
      </w:pPr>
    </w:p>
    <w:p w:rsidR="00943562" w:rsidP="004273DC" w:rsidRDefault="00943562" w14:paraId="1B0A956F" w14:textId="576CDB00">
      <w:pPr>
        <w:rPr>
          <w:rFonts w:cstheme="minorHAnsi"/>
        </w:rPr>
      </w:pPr>
      <w:r>
        <w:rPr>
          <w:rFonts w:cstheme="minorHAnsi"/>
        </w:rPr>
        <w:t xml:space="preserve">  </w:t>
      </w:r>
    </w:p>
    <w:p w:rsidR="00943562" w:rsidP="004273DC" w:rsidRDefault="00943562" w14:paraId="077EF41A" w14:textId="3259C20F">
      <w:pPr>
        <w:rPr>
          <w:rFonts w:cstheme="minorHAnsi"/>
        </w:rPr>
      </w:pPr>
    </w:p>
    <w:p w:rsidR="00943562" w:rsidP="004273DC" w:rsidRDefault="00943562" w14:paraId="118A52B1" w14:textId="2EB4F7BE">
      <w:pPr>
        <w:rPr>
          <w:rFonts w:cstheme="minorHAnsi"/>
        </w:rPr>
      </w:pPr>
    </w:p>
    <w:p w:rsidR="00943562" w:rsidP="004273DC" w:rsidRDefault="00943562" w14:paraId="5E8029E4" w14:textId="0C83D464">
      <w:pPr>
        <w:rPr>
          <w:rFonts w:cstheme="minorHAnsi"/>
        </w:rPr>
      </w:pPr>
    </w:p>
    <w:p w:rsidR="00943562" w:rsidP="004273DC" w:rsidRDefault="00943562" w14:paraId="625E3841" w14:textId="746161E9">
      <w:pPr>
        <w:rPr>
          <w:rFonts w:cstheme="minorHAnsi"/>
        </w:rPr>
      </w:pPr>
    </w:p>
    <w:p w:rsidR="00943562" w:rsidP="004273DC" w:rsidRDefault="00943562" w14:paraId="61ACF430" w14:textId="77777777">
      <w:pPr>
        <w:rPr>
          <w:rFonts w:cstheme="minorHAnsi"/>
        </w:rPr>
      </w:pPr>
    </w:p>
    <w:p w:rsidRPr="00F36528" w:rsidR="00E65019" w:rsidP="00361323" w:rsidRDefault="0011316C" w14:paraId="3FC297E5" w14:textId="77777777">
      <w:pPr>
        <w:jc w:val="both"/>
        <w:rPr>
          <w:b/>
          <w:bCs/>
          <w:color w:val="0070C0"/>
          <w:sz w:val="52"/>
          <w:szCs w:val="36"/>
        </w:rPr>
      </w:pPr>
      <w:r w:rsidRPr="00F36528">
        <w:rPr>
          <w:b/>
          <w:bCs/>
          <w:color w:val="0070C0"/>
          <w:sz w:val="52"/>
          <w:szCs w:val="36"/>
        </w:rPr>
        <w:t>Grammar Practice</w:t>
      </w:r>
    </w:p>
    <w:p w:rsidRPr="0011316C" w:rsidR="0011316C" w:rsidP="00361323" w:rsidRDefault="0011316C" w14:paraId="274A0FEC" w14:textId="77777777">
      <w:pPr>
        <w:jc w:val="both"/>
        <w:rPr>
          <w:b/>
          <w:bCs/>
          <w:color w:val="0070C0"/>
          <w:sz w:val="32"/>
          <w:szCs w:val="32"/>
        </w:rPr>
      </w:pPr>
      <w:r w:rsidRPr="0011316C">
        <w:rPr>
          <w:b/>
          <w:bCs/>
          <w:color w:val="0070C0"/>
          <w:sz w:val="32"/>
          <w:szCs w:val="32"/>
        </w:rPr>
        <w:t>What should I know by now?</w:t>
      </w:r>
    </w:p>
    <w:p w:rsidR="0011316C" w:rsidP="00361323" w:rsidRDefault="0011316C" w14:paraId="5F51A181" w14:textId="77777777">
      <w:pPr>
        <w:jc w:val="both"/>
      </w:pPr>
      <w:r>
        <w:t>This is a common question asked by students about to start their A level. You should be able to:</w:t>
      </w:r>
    </w:p>
    <w:tbl>
      <w:tblPr>
        <w:tblStyle w:val="TableGrid"/>
        <w:tblW w:w="0" w:type="auto"/>
        <w:tblLook w:val="04A0" w:firstRow="1" w:lastRow="0" w:firstColumn="1" w:lastColumn="0" w:noHBand="0" w:noVBand="1"/>
      </w:tblPr>
      <w:tblGrid>
        <w:gridCol w:w="4661"/>
        <w:gridCol w:w="4662"/>
      </w:tblGrid>
      <w:tr w:rsidR="0011316C" w:rsidTr="00C2165C" w14:paraId="6C1F7FEF" w14:textId="77777777">
        <w:trPr>
          <w:trHeight w:val="487"/>
        </w:trPr>
        <w:tc>
          <w:tcPr>
            <w:tcW w:w="4661" w:type="dxa"/>
            <w:shd w:val="clear" w:color="auto" w:fill="99CCFF"/>
          </w:tcPr>
          <w:p w:rsidRPr="0011316C" w:rsidR="0011316C" w:rsidP="00181E08" w:rsidRDefault="0011316C" w14:paraId="59ADCAB9" w14:textId="77777777">
            <w:pPr>
              <w:autoSpaceDE w:val="0"/>
              <w:autoSpaceDN w:val="0"/>
              <w:adjustRightInd w:val="0"/>
              <w:jc w:val="center"/>
              <w:rPr>
                <w:rFonts w:cstheme="minorHAnsi"/>
                <w:b/>
                <w:color w:val="000000"/>
              </w:rPr>
            </w:pPr>
            <w:r w:rsidRPr="0011316C">
              <w:rPr>
                <w:rFonts w:cstheme="minorHAnsi"/>
                <w:b/>
                <w:color w:val="000000"/>
              </w:rPr>
              <w:t>TOPIC</w:t>
            </w:r>
          </w:p>
        </w:tc>
        <w:tc>
          <w:tcPr>
            <w:tcW w:w="4662" w:type="dxa"/>
            <w:shd w:val="clear" w:color="auto" w:fill="99CCFF"/>
          </w:tcPr>
          <w:p w:rsidRPr="0011316C" w:rsidR="0011316C" w:rsidP="00181E08" w:rsidRDefault="0011316C" w14:paraId="7B46F485" w14:textId="77777777">
            <w:pPr>
              <w:autoSpaceDE w:val="0"/>
              <w:autoSpaceDN w:val="0"/>
              <w:adjustRightInd w:val="0"/>
              <w:jc w:val="center"/>
              <w:rPr>
                <w:rFonts w:cstheme="minorHAnsi"/>
                <w:b/>
                <w:color w:val="000000"/>
              </w:rPr>
            </w:pPr>
            <w:r w:rsidRPr="0011316C">
              <w:rPr>
                <w:rFonts w:cstheme="minorHAnsi"/>
                <w:b/>
                <w:color w:val="000000"/>
              </w:rPr>
              <w:t>CONTENT</w:t>
            </w:r>
          </w:p>
        </w:tc>
      </w:tr>
      <w:tr w:rsidR="0011316C" w:rsidTr="0011316C" w14:paraId="021D1B24" w14:textId="77777777">
        <w:tc>
          <w:tcPr>
            <w:tcW w:w="4661" w:type="dxa"/>
          </w:tcPr>
          <w:p w:rsidRPr="0011316C" w:rsidR="0011316C" w:rsidP="0011316C" w:rsidRDefault="0011316C" w14:paraId="0F7BEA24" w14:textId="77777777">
            <w:pPr>
              <w:autoSpaceDE w:val="0"/>
              <w:autoSpaceDN w:val="0"/>
              <w:adjustRightInd w:val="0"/>
              <w:rPr>
                <w:rFonts w:cstheme="minorHAnsi"/>
                <w:color w:val="000000"/>
              </w:rPr>
            </w:pPr>
            <w:r w:rsidRPr="0011316C">
              <w:rPr>
                <w:rFonts w:cstheme="minorHAnsi"/>
                <w:color w:val="000000"/>
              </w:rPr>
              <w:t xml:space="preserve">Recognise and use a range of tenses with </w:t>
            </w:r>
            <w:r w:rsidRPr="0011316C">
              <w:rPr>
                <w:rFonts w:cstheme="minorHAnsi"/>
                <w:b/>
                <w:bCs/>
                <w:color w:val="000000"/>
              </w:rPr>
              <w:t xml:space="preserve">regular </w:t>
            </w:r>
            <w:r w:rsidRPr="0011316C">
              <w:rPr>
                <w:rFonts w:cstheme="minorHAnsi"/>
                <w:color w:val="000000"/>
              </w:rPr>
              <w:t xml:space="preserve">verbs. </w:t>
            </w:r>
          </w:p>
        </w:tc>
        <w:tc>
          <w:tcPr>
            <w:tcW w:w="4662" w:type="dxa"/>
          </w:tcPr>
          <w:p w:rsidRPr="0011316C" w:rsidR="0011316C" w:rsidP="0011316C" w:rsidRDefault="0011316C" w14:paraId="1FD2135D" w14:textId="77777777">
            <w:pPr>
              <w:autoSpaceDE w:val="0"/>
              <w:autoSpaceDN w:val="0"/>
              <w:adjustRightInd w:val="0"/>
              <w:rPr>
                <w:rFonts w:cstheme="minorHAnsi"/>
                <w:color w:val="000000"/>
                <w:lang w:val="es-CU"/>
              </w:rPr>
            </w:pPr>
            <w:r w:rsidRPr="0011316C">
              <w:rPr>
                <w:rFonts w:cstheme="minorHAnsi"/>
                <w:color w:val="000000"/>
                <w:lang w:val="es-CU"/>
              </w:rPr>
              <w:t xml:space="preserve">Regular –AR, -ER, -IR verbs: </w:t>
            </w:r>
          </w:p>
          <w:p w:rsidRPr="0011316C" w:rsidR="0011316C" w:rsidP="0011316C" w:rsidRDefault="0011316C" w14:paraId="593D97AC" w14:textId="77777777">
            <w:pPr>
              <w:autoSpaceDE w:val="0"/>
              <w:autoSpaceDN w:val="0"/>
              <w:adjustRightInd w:val="0"/>
              <w:rPr>
                <w:rFonts w:cstheme="minorHAnsi"/>
                <w:color w:val="000000"/>
              </w:rPr>
            </w:pPr>
            <w:r w:rsidRPr="0011316C">
              <w:rPr>
                <w:rFonts w:cstheme="minorHAnsi"/>
                <w:color w:val="000000"/>
              </w:rPr>
              <w:t xml:space="preserve">Tenses: </w:t>
            </w:r>
          </w:p>
          <w:p w:rsidRPr="0011316C" w:rsidR="0011316C" w:rsidP="0011316C" w:rsidRDefault="0011316C" w14:paraId="2AF086DD" w14:textId="77777777">
            <w:pPr>
              <w:autoSpaceDE w:val="0"/>
              <w:autoSpaceDN w:val="0"/>
              <w:adjustRightInd w:val="0"/>
              <w:rPr>
                <w:rFonts w:cstheme="minorHAnsi"/>
                <w:color w:val="000000"/>
              </w:rPr>
            </w:pPr>
            <w:r w:rsidRPr="0011316C">
              <w:rPr>
                <w:rFonts w:cstheme="minorHAnsi"/>
                <w:color w:val="000000"/>
              </w:rPr>
              <w:t xml:space="preserve">Present </w:t>
            </w:r>
          </w:p>
          <w:p w:rsidRPr="0011316C" w:rsidR="0011316C" w:rsidP="0011316C" w:rsidRDefault="0011316C" w14:paraId="68729CE8" w14:textId="77777777">
            <w:pPr>
              <w:autoSpaceDE w:val="0"/>
              <w:autoSpaceDN w:val="0"/>
              <w:adjustRightInd w:val="0"/>
              <w:rPr>
                <w:rFonts w:cstheme="minorHAnsi"/>
                <w:color w:val="000000"/>
              </w:rPr>
            </w:pPr>
            <w:r w:rsidRPr="0011316C">
              <w:rPr>
                <w:rFonts w:cstheme="minorHAnsi"/>
                <w:color w:val="000000"/>
              </w:rPr>
              <w:t xml:space="preserve">Preterite </w:t>
            </w:r>
          </w:p>
          <w:p w:rsidRPr="0011316C" w:rsidR="0011316C" w:rsidP="0011316C" w:rsidRDefault="0011316C" w14:paraId="0FFA5B35" w14:textId="77777777">
            <w:pPr>
              <w:autoSpaceDE w:val="0"/>
              <w:autoSpaceDN w:val="0"/>
              <w:adjustRightInd w:val="0"/>
              <w:rPr>
                <w:rFonts w:cstheme="minorHAnsi"/>
                <w:color w:val="000000"/>
              </w:rPr>
            </w:pPr>
            <w:r w:rsidRPr="0011316C">
              <w:rPr>
                <w:rFonts w:cstheme="minorHAnsi"/>
                <w:color w:val="000000"/>
              </w:rPr>
              <w:t xml:space="preserve">Imperfect </w:t>
            </w:r>
          </w:p>
          <w:p w:rsidRPr="0011316C" w:rsidR="0011316C" w:rsidP="0011316C" w:rsidRDefault="0011316C" w14:paraId="1289BB73" w14:textId="77777777">
            <w:pPr>
              <w:autoSpaceDE w:val="0"/>
              <w:autoSpaceDN w:val="0"/>
              <w:adjustRightInd w:val="0"/>
              <w:rPr>
                <w:rFonts w:cstheme="minorHAnsi"/>
                <w:color w:val="000000"/>
              </w:rPr>
            </w:pPr>
            <w:r w:rsidRPr="0011316C">
              <w:rPr>
                <w:rFonts w:cstheme="minorHAnsi"/>
                <w:color w:val="000000"/>
              </w:rPr>
              <w:t xml:space="preserve">Near Future (ir + a + inf.) </w:t>
            </w:r>
          </w:p>
          <w:p w:rsidRPr="0011316C" w:rsidR="0011316C" w:rsidP="0011316C" w:rsidRDefault="0011316C" w14:paraId="48E8F149" w14:textId="77777777">
            <w:pPr>
              <w:autoSpaceDE w:val="0"/>
              <w:autoSpaceDN w:val="0"/>
              <w:adjustRightInd w:val="0"/>
              <w:rPr>
                <w:rFonts w:cstheme="minorHAnsi"/>
                <w:color w:val="000000"/>
              </w:rPr>
            </w:pPr>
            <w:r w:rsidRPr="0011316C">
              <w:rPr>
                <w:rFonts w:cstheme="minorHAnsi"/>
                <w:color w:val="000000"/>
              </w:rPr>
              <w:t xml:space="preserve">Future (eg. Sera) </w:t>
            </w:r>
          </w:p>
          <w:p w:rsidRPr="0011316C" w:rsidR="0011316C" w:rsidP="0011316C" w:rsidRDefault="0011316C" w14:paraId="2B7D5470" w14:textId="77777777">
            <w:pPr>
              <w:autoSpaceDE w:val="0"/>
              <w:autoSpaceDN w:val="0"/>
              <w:adjustRightInd w:val="0"/>
              <w:rPr>
                <w:rFonts w:cstheme="minorHAnsi"/>
                <w:color w:val="000000"/>
              </w:rPr>
            </w:pPr>
            <w:r w:rsidRPr="0011316C">
              <w:rPr>
                <w:rFonts w:cstheme="minorHAnsi"/>
                <w:color w:val="000000"/>
              </w:rPr>
              <w:t xml:space="preserve">Conditional (eg. sería) </w:t>
            </w:r>
          </w:p>
        </w:tc>
      </w:tr>
      <w:tr w:rsidR="0011316C" w:rsidTr="0011316C" w14:paraId="71493DE9" w14:textId="77777777">
        <w:tc>
          <w:tcPr>
            <w:tcW w:w="4661" w:type="dxa"/>
          </w:tcPr>
          <w:p w:rsidRPr="0011316C" w:rsidR="0011316C" w:rsidP="0011316C" w:rsidRDefault="0011316C" w14:paraId="31A6EE60" w14:textId="77777777">
            <w:pPr>
              <w:autoSpaceDE w:val="0"/>
              <w:autoSpaceDN w:val="0"/>
              <w:adjustRightInd w:val="0"/>
              <w:rPr>
                <w:rFonts w:cstheme="minorHAnsi"/>
                <w:color w:val="000000"/>
              </w:rPr>
            </w:pPr>
            <w:r w:rsidRPr="0011316C">
              <w:rPr>
                <w:rFonts w:cstheme="minorHAnsi"/>
                <w:color w:val="000000"/>
              </w:rPr>
              <w:t xml:space="preserve">Recognise and use a range of tenses with </w:t>
            </w:r>
            <w:r w:rsidRPr="0011316C">
              <w:rPr>
                <w:rFonts w:cstheme="minorHAnsi"/>
                <w:b/>
                <w:bCs/>
                <w:color w:val="000000"/>
              </w:rPr>
              <w:t xml:space="preserve">irregular </w:t>
            </w:r>
            <w:r w:rsidRPr="0011316C">
              <w:rPr>
                <w:rFonts w:cstheme="minorHAnsi"/>
                <w:color w:val="000000"/>
              </w:rPr>
              <w:t xml:space="preserve">verbs. </w:t>
            </w:r>
          </w:p>
        </w:tc>
        <w:tc>
          <w:tcPr>
            <w:tcW w:w="4662" w:type="dxa"/>
          </w:tcPr>
          <w:p w:rsidRPr="0011316C" w:rsidR="0011316C" w:rsidP="0011316C" w:rsidRDefault="0011316C" w14:paraId="6C13987D" w14:textId="77777777">
            <w:pPr>
              <w:autoSpaceDE w:val="0"/>
              <w:autoSpaceDN w:val="0"/>
              <w:adjustRightInd w:val="0"/>
              <w:rPr>
                <w:rFonts w:cstheme="minorHAnsi"/>
                <w:color w:val="000000"/>
                <w:lang w:val="es-CU"/>
              </w:rPr>
            </w:pPr>
            <w:r w:rsidRPr="0011316C">
              <w:rPr>
                <w:rFonts w:cstheme="minorHAnsi"/>
                <w:color w:val="000000"/>
                <w:lang w:val="es-CU"/>
              </w:rPr>
              <w:t xml:space="preserve">Common irregular verbs: </w:t>
            </w:r>
            <w:r w:rsidRPr="0011316C">
              <w:rPr>
                <w:rFonts w:cstheme="minorHAnsi"/>
                <w:b/>
                <w:bCs/>
                <w:color w:val="000000"/>
                <w:lang w:val="es-CU"/>
              </w:rPr>
              <w:t xml:space="preserve">ser, estar, tener, hacer, ir </w:t>
            </w:r>
          </w:p>
          <w:p w:rsidRPr="0011316C" w:rsidR="0011316C" w:rsidP="0011316C" w:rsidRDefault="0011316C" w14:paraId="46CDEC6B" w14:textId="77777777">
            <w:pPr>
              <w:autoSpaceDE w:val="0"/>
              <w:autoSpaceDN w:val="0"/>
              <w:adjustRightInd w:val="0"/>
              <w:rPr>
                <w:rFonts w:cstheme="minorHAnsi"/>
                <w:color w:val="000000"/>
              </w:rPr>
            </w:pPr>
            <w:r w:rsidRPr="0011316C">
              <w:rPr>
                <w:rFonts w:cstheme="minorHAnsi"/>
                <w:color w:val="000000"/>
              </w:rPr>
              <w:t xml:space="preserve">Tenses: </w:t>
            </w:r>
          </w:p>
          <w:p w:rsidRPr="0011316C" w:rsidR="0011316C" w:rsidP="0011316C" w:rsidRDefault="0011316C" w14:paraId="64F3AC32" w14:textId="77777777">
            <w:pPr>
              <w:autoSpaceDE w:val="0"/>
              <w:autoSpaceDN w:val="0"/>
              <w:adjustRightInd w:val="0"/>
              <w:rPr>
                <w:rFonts w:cstheme="minorHAnsi"/>
                <w:color w:val="000000"/>
              </w:rPr>
            </w:pPr>
            <w:r w:rsidRPr="0011316C">
              <w:rPr>
                <w:rFonts w:cstheme="minorHAnsi"/>
                <w:color w:val="000000"/>
              </w:rPr>
              <w:t xml:space="preserve">Present </w:t>
            </w:r>
          </w:p>
          <w:p w:rsidRPr="0011316C" w:rsidR="0011316C" w:rsidP="0011316C" w:rsidRDefault="0011316C" w14:paraId="7321E682" w14:textId="77777777">
            <w:pPr>
              <w:autoSpaceDE w:val="0"/>
              <w:autoSpaceDN w:val="0"/>
              <w:adjustRightInd w:val="0"/>
              <w:rPr>
                <w:rFonts w:cstheme="minorHAnsi"/>
                <w:color w:val="000000"/>
              </w:rPr>
            </w:pPr>
            <w:r w:rsidRPr="0011316C">
              <w:rPr>
                <w:rFonts w:cstheme="minorHAnsi"/>
                <w:color w:val="000000"/>
              </w:rPr>
              <w:t xml:space="preserve">Preterite </w:t>
            </w:r>
          </w:p>
          <w:p w:rsidRPr="0011316C" w:rsidR="0011316C" w:rsidP="0011316C" w:rsidRDefault="0011316C" w14:paraId="7694FC17" w14:textId="77777777">
            <w:pPr>
              <w:autoSpaceDE w:val="0"/>
              <w:autoSpaceDN w:val="0"/>
              <w:adjustRightInd w:val="0"/>
              <w:rPr>
                <w:rFonts w:cstheme="minorHAnsi"/>
                <w:color w:val="000000"/>
              </w:rPr>
            </w:pPr>
            <w:r w:rsidRPr="0011316C">
              <w:rPr>
                <w:rFonts w:cstheme="minorHAnsi"/>
                <w:color w:val="000000"/>
              </w:rPr>
              <w:t xml:space="preserve">Imperfect </w:t>
            </w:r>
          </w:p>
          <w:p w:rsidRPr="0011316C" w:rsidR="0011316C" w:rsidP="0011316C" w:rsidRDefault="0011316C" w14:paraId="4C97E9BA" w14:textId="77777777">
            <w:pPr>
              <w:autoSpaceDE w:val="0"/>
              <w:autoSpaceDN w:val="0"/>
              <w:adjustRightInd w:val="0"/>
              <w:rPr>
                <w:rFonts w:cstheme="minorHAnsi"/>
                <w:color w:val="000000"/>
              </w:rPr>
            </w:pPr>
            <w:r w:rsidRPr="0011316C">
              <w:rPr>
                <w:rFonts w:cstheme="minorHAnsi"/>
                <w:color w:val="000000"/>
              </w:rPr>
              <w:t xml:space="preserve">Near Future (ir + a + inf.) </w:t>
            </w:r>
          </w:p>
          <w:p w:rsidRPr="0011316C" w:rsidR="0011316C" w:rsidP="0011316C" w:rsidRDefault="0011316C" w14:paraId="7AEE69A5" w14:textId="77777777">
            <w:pPr>
              <w:autoSpaceDE w:val="0"/>
              <w:autoSpaceDN w:val="0"/>
              <w:adjustRightInd w:val="0"/>
              <w:rPr>
                <w:rFonts w:cstheme="minorHAnsi"/>
                <w:color w:val="000000"/>
              </w:rPr>
            </w:pPr>
            <w:r>
              <w:rPr>
                <w:rFonts w:cstheme="minorHAnsi"/>
                <w:color w:val="000000"/>
              </w:rPr>
              <w:t>Future (eg. será</w:t>
            </w:r>
            <w:r w:rsidRPr="0011316C">
              <w:rPr>
                <w:rFonts w:cstheme="minorHAnsi"/>
                <w:color w:val="000000"/>
              </w:rPr>
              <w:t xml:space="preserve">) </w:t>
            </w:r>
          </w:p>
          <w:p w:rsidRPr="0011316C" w:rsidR="0011316C" w:rsidP="0011316C" w:rsidRDefault="0011316C" w14:paraId="2757E06B" w14:textId="77777777">
            <w:pPr>
              <w:autoSpaceDE w:val="0"/>
              <w:autoSpaceDN w:val="0"/>
              <w:adjustRightInd w:val="0"/>
              <w:rPr>
                <w:rFonts w:cstheme="minorHAnsi"/>
                <w:color w:val="000000"/>
              </w:rPr>
            </w:pPr>
            <w:r w:rsidRPr="0011316C">
              <w:rPr>
                <w:rFonts w:cstheme="minorHAnsi"/>
                <w:color w:val="000000"/>
              </w:rPr>
              <w:t xml:space="preserve">Conditional (eg. sería) </w:t>
            </w:r>
          </w:p>
        </w:tc>
      </w:tr>
      <w:tr w:rsidR="0011316C" w:rsidTr="0011316C" w14:paraId="05E845F8" w14:textId="77777777">
        <w:tc>
          <w:tcPr>
            <w:tcW w:w="4661" w:type="dxa"/>
          </w:tcPr>
          <w:p w:rsidRPr="0011316C" w:rsidR="0011316C" w:rsidP="0011316C" w:rsidRDefault="0011316C" w14:paraId="21D91A11" w14:textId="77777777">
            <w:pPr>
              <w:autoSpaceDE w:val="0"/>
              <w:autoSpaceDN w:val="0"/>
              <w:adjustRightInd w:val="0"/>
              <w:rPr>
                <w:rFonts w:cstheme="minorHAnsi"/>
                <w:color w:val="000000"/>
              </w:rPr>
            </w:pPr>
            <w:r w:rsidRPr="0011316C">
              <w:rPr>
                <w:rFonts w:cstheme="minorHAnsi"/>
                <w:color w:val="000000"/>
              </w:rPr>
              <w:t xml:space="preserve">Give opinions with reasons </w:t>
            </w:r>
          </w:p>
        </w:tc>
        <w:tc>
          <w:tcPr>
            <w:tcW w:w="4662" w:type="dxa"/>
          </w:tcPr>
          <w:p w:rsidRPr="0011316C" w:rsidR="0011316C" w:rsidP="0011316C" w:rsidRDefault="0011316C" w14:paraId="20C9D2EC" w14:textId="77777777">
            <w:pPr>
              <w:autoSpaceDE w:val="0"/>
              <w:autoSpaceDN w:val="0"/>
              <w:adjustRightInd w:val="0"/>
              <w:rPr>
                <w:rFonts w:cstheme="minorHAnsi"/>
                <w:color w:val="000000"/>
              </w:rPr>
            </w:pPr>
            <w:r w:rsidRPr="0011316C">
              <w:rPr>
                <w:rFonts w:cstheme="minorHAnsi"/>
                <w:color w:val="000000"/>
              </w:rPr>
              <w:t xml:space="preserve">• A range of opinion expressions </w:t>
            </w:r>
          </w:p>
          <w:p w:rsidRPr="0011316C" w:rsidR="0011316C" w:rsidP="0011316C" w:rsidRDefault="0011316C" w14:paraId="79AD6BEA" w14:textId="77777777">
            <w:pPr>
              <w:autoSpaceDE w:val="0"/>
              <w:autoSpaceDN w:val="0"/>
              <w:adjustRightInd w:val="0"/>
              <w:rPr>
                <w:rFonts w:cstheme="minorHAnsi"/>
                <w:color w:val="000000"/>
              </w:rPr>
            </w:pPr>
            <w:r w:rsidRPr="0011316C">
              <w:rPr>
                <w:rFonts w:cstheme="minorHAnsi"/>
                <w:color w:val="000000"/>
              </w:rPr>
              <w:t xml:space="preserve">• Positive and negative reasons for opinions </w:t>
            </w:r>
          </w:p>
          <w:p w:rsidRPr="0011316C" w:rsidR="0011316C" w:rsidP="0011316C" w:rsidRDefault="0011316C" w14:paraId="0D11FB74" w14:textId="77777777">
            <w:pPr>
              <w:autoSpaceDE w:val="0"/>
              <w:autoSpaceDN w:val="0"/>
              <w:adjustRightInd w:val="0"/>
              <w:rPr>
                <w:rFonts w:cstheme="minorHAnsi"/>
                <w:color w:val="000000"/>
              </w:rPr>
            </w:pPr>
            <w:r w:rsidRPr="0011316C">
              <w:rPr>
                <w:rFonts w:cstheme="minorHAnsi"/>
                <w:color w:val="000000"/>
              </w:rPr>
              <w:t xml:space="preserve">• To be able to agree </w:t>
            </w:r>
          </w:p>
        </w:tc>
      </w:tr>
    </w:tbl>
    <w:p w:rsidRPr="00CF67DC" w:rsidR="00FC052B" w:rsidP="00FC052B" w:rsidRDefault="0011316C" w14:paraId="3AD0F0BE" w14:textId="77777777">
      <w:pPr>
        <w:jc w:val="both"/>
        <w:rPr>
          <w:b/>
          <w:bCs/>
          <w:color w:val="0070C0"/>
          <w:sz w:val="32"/>
          <w:szCs w:val="32"/>
        </w:rPr>
      </w:pPr>
      <w:r w:rsidRPr="0011316C">
        <w:rPr>
          <w:b/>
          <w:bCs/>
          <w:color w:val="0070C0"/>
          <w:sz w:val="32"/>
          <w:szCs w:val="32"/>
        </w:rPr>
        <w:t>Links to Grammar Practice Exercises</w:t>
      </w:r>
    </w:p>
    <w:p w:rsidR="00B23195" w:rsidP="00B23195" w:rsidRDefault="00B23195" w14:paraId="1AE9A657" w14:textId="77777777">
      <w:pPr>
        <w:jc w:val="both"/>
      </w:pPr>
      <w:r>
        <w:t xml:space="preserve">The following websites are also very useful interactive sites for grammar and language based activities. </w:t>
      </w:r>
    </w:p>
    <w:p w:rsidRPr="00B23195" w:rsidR="00B23195" w:rsidP="00B23195" w:rsidRDefault="00B23195" w14:paraId="109F0A7C" w14:textId="77777777">
      <w:pPr>
        <w:pStyle w:val="Default"/>
        <w:rPr>
          <w:rFonts w:asciiTheme="minorHAnsi" w:hAnsiTheme="minorHAnsi" w:cstheme="minorHAnsi"/>
          <w:color w:val="auto"/>
          <w:sz w:val="22"/>
          <w:szCs w:val="22"/>
        </w:rPr>
      </w:pPr>
      <w:r w:rsidRPr="00B23195">
        <w:rPr>
          <w:rFonts w:asciiTheme="minorHAnsi" w:hAnsiTheme="minorHAnsi" w:cstheme="minorHAnsi"/>
          <w:b/>
          <w:color w:val="auto"/>
        </w:rPr>
        <w:t>Languages on line:</w:t>
      </w:r>
      <w:r w:rsidRPr="00B23195">
        <w:rPr>
          <w:rFonts w:asciiTheme="minorHAnsi" w:hAnsiTheme="minorHAnsi" w:cstheme="minorHAnsi"/>
          <w:color w:val="auto"/>
          <w:sz w:val="22"/>
          <w:szCs w:val="22"/>
        </w:rPr>
        <w:t xml:space="preserve"> </w:t>
      </w:r>
      <w:r w:rsidRPr="00B23195">
        <w:rPr>
          <w:rFonts w:asciiTheme="minorHAnsi" w:hAnsiTheme="minorHAnsi" w:cstheme="minorHAnsi"/>
          <w:sz w:val="22"/>
          <w:szCs w:val="22"/>
        </w:rPr>
        <w:t xml:space="preserve">The Grammar Revision resources on </w:t>
      </w:r>
      <w:hyperlink w:history="1" r:id="rId49">
        <w:r w:rsidRPr="00BD38CB">
          <w:rPr>
            <w:rStyle w:val="Hyperlink"/>
            <w:rFonts w:asciiTheme="minorHAnsi" w:hAnsiTheme="minorHAnsi" w:cstheme="minorHAnsi"/>
            <w:sz w:val="22"/>
            <w:szCs w:val="22"/>
          </w:rPr>
          <w:t>www.languagesonline.org.uk</w:t>
        </w:r>
      </w:hyperlink>
      <w:r>
        <w:rPr>
          <w:rFonts w:asciiTheme="minorHAnsi" w:hAnsiTheme="minorHAnsi" w:cstheme="minorHAnsi"/>
          <w:sz w:val="22"/>
          <w:szCs w:val="22"/>
        </w:rPr>
        <w:t xml:space="preserve"> </w:t>
      </w:r>
      <w:r w:rsidRPr="00B23195">
        <w:rPr>
          <w:rFonts w:asciiTheme="minorHAnsi" w:hAnsiTheme="minorHAnsi" w:cstheme="minorHAnsi"/>
          <w:sz w:val="22"/>
          <w:szCs w:val="22"/>
        </w:rPr>
        <w:t xml:space="preserve"> are great as you can then select what tense you want to revise, read the explanations and complete the exercises. You can do these as often as you like and it gives you a percentage. Another useful tactic is to translate the examples and exercises into English to ensure you understand the meaning of each tense. </w:t>
      </w:r>
    </w:p>
    <w:p w:rsidR="00B23195" w:rsidP="00B23195" w:rsidRDefault="00B23195" w14:paraId="4061F756" w14:textId="77777777">
      <w:pPr>
        <w:pStyle w:val="Default"/>
      </w:pPr>
    </w:p>
    <w:p w:rsidR="0011316C" w:rsidP="00212B98" w:rsidRDefault="00B23195" w14:paraId="095A723E" w14:textId="77777777">
      <w:pPr>
        <w:pStyle w:val="Default"/>
        <w:spacing w:after="53"/>
        <w:rPr>
          <w:rFonts w:asciiTheme="minorHAnsi" w:hAnsiTheme="minorHAnsi" w:cstheme="minorHAnsi"/>
          <w:sz w:val="22"/>
          <w:szCs w:val="22"/>
        </w:rPr>
      </w:pPr>
      <w:r w:rsidRPr="00212B98">
        <w:rPr>
          <w:rFonts w:asciiTheme="minorHAnsi" w:hAnsiTheme="minorHAnsi" w:cstheme="minorHAnsi"/>
          <w:b/>
        </w:rPr>
        <w:t>Lightbulb languages</w:t>
      </w:r>
      <w:r w:rsidRPr="00212B98">
        <w:rPr>
          <w:rFonts w:asciiTheme="minorHAnsi" w:hAnsiTheme="minorHAnsi" w:cstheme="minorHAnsi"/>
        </w:rPr>
        <w:t>:</w:t>
      </w:r>
      <w:r w:rsidRPr="00212B98">
        <w:rPr>
          <w:rFonts w:asciiTheme="minorHAnsi" w:hAnsiTheme="minorHAnsi" w:cstheme="minorHAnsi"/>
          <w:sz w:val="22"/>
          <w:szCs w:val="22"/>
        </w:rPr>
        <w:t xml:space="preserve"> at </w:t>
      </w:r>
      <w:hyperlink w:history="1" r:id="rId50">
        <w:r w:rsidRPr="00212B98">
          <w:rPr>
            <w:rStyle w:val="Hyperlink"/>
            <w:rFonts w:asciiTheme="minorHAnsi" w:hAnsiTheme="minorHAnsi" w:cstheme="minorHAnsi"/>
            <w:sz w:val="22"/>
            <w:szCs w:val="22"/>
          </w:rPr>
          <w:t>http://www.lightbulblanguages.co.uk/resources-sp-al.htm</w:t>
        </w:r>
      </w:hyperlink>
      <w:r w:rsidRPr="00212B98">
        <w:rPr>
          <w:rFonts w:asciiTheme="minorHAnsi" w:hAnsiTheme="minorHAnsi" w:cstheme="minorHAnsi"/>
          <w:sz w:val="22"/>
          <w:szCs w:val="22"/>
        </w:rPr>
        <w:t xml:space="preserve"> </w:t>
      </w:r>
      <w:r w:rsidRPr="00212B98" w:rsidR="00212B98">
        <w:rPr>
          <w:rFonts w:asciiTheme="minorHAnsi" w:hAnsiTheme="minorHAnsi" w:cstheme="minorHAnsi"/>
          <w:sz w:val="22"/>
          <w:szCs w:val="22"/>
        </w:rPr>
        <w:t xml:space="preserve"> </w:t>
      </w:r>
    </w:p>
    <w:p w:rsidRPr="00212B98" w:rsidR="00744751" w:rsidP="00212B98" w:rsidRDefault="00744751" w14:paraId="6DDD5963" w14:textId="77777777">
      <w:pPr>
        <w:pStyle w:val="Default"/>
        <w:spacing w:after="53"/>
        <w:rPr>
          <w:rFonts w:asciiTheme="minorHAnsi" w:hAnsiTheme="minorHAnsi" w:cstheme="minorHAnsi"/>
          <w:sz w:val="22"/>
          <w:szCs w:val="22"/>
        </w:rPr>
      </w:pPr>
    </w:p>
    <w:p w:rsidR="00212B98" w:rsidP="00744751" w:rsidRDefault="00744751" w14:paraId="5FBB12E4" w14:textId="77777777">
      <w:pPr>
        <w:pStyle w:val="Default"/>
        <w:spacing w:after="53"/>
        <w:jc w:val="both"/>
        <w:rPr>
          <w:color w:val="FFFFFF"/>
        </w:rPr>
      </w:pPr>
      <w:r w:rsidRPr="00744751">
        <w:rPr>
          <w:rFonts w:eastAsia="Arial" w:asciiTheme="minorHAnsi" w:hAnsiTheme="minorHAnsi" w:cstheme="minorHAnsi"/>
          <w:b/>
          <w:szCs w:val="22"/>
        </w:rPr>
        <w:t>Conjuguemos:</w:t>
      </w:r>
      <w:r w:rsidRPr="00744751">
        <w:rPr>
          <w:rFonts w:eastAsia="Arial" w:asciiTheme="minorHAnsi" w:hAnsiTheme="minorHAnsi" w:cstheme="minorHAnsi"/>
          <w:szCs w:val="22"/>
        </w:rPr>
        <w:t xml:space="preserve"> </w:t>
      </w:r>
      <w:r w:rsidRPr="00744751">
        <w:rPr>
          <w:rFonts w:eastAsia="Arial" w:asciiTheme="minorHAnsi" w:hAnsiTheme="minorHAnsi" w:cstheme="minorHAnsi"/>
          <w:sz w:val="22"/>
          <w:szCs w:val="22"/>
        </w:rPr>
        <w:t>a great website for practicing your v</w:t>
      </w:r>
      <w:r>
        <w:rPr>
          <w:rFonts w:eastAsia="Arial" w:asciiTheme="minorHAnsi" w:hAnsiTheme="minorHAnsi" w:cstheme="minorHAnsi"/>
          <w:sz w:val="22"/>
          <w:szCs w:val="22"/>
        </w:rPr>
        <w:t xml:space="preserve">erb conjugations. Find it here: </w:t>
      </w:r>
      <w:hyperlink w:history="1" r:id="rId51">
        <w:r w:rsidRPr="00157900" w:rsidR="00AB2400">
          <w:rPr>
            <w:rStyle w:val="Hyperlink"/>
            <w:rFonts w:eastAsia="Arial" w:asciiTheme="minorHAnsi" w:hAnsiTheme="minorHAnsi" w:cstheme="minorHAnsi"/>
            <w:sz w:val="22"/>
            <w:szCs w:val="22"/>
          </w:rPr>
          <w:t>https://conjuguemos.com/</w:t>
        </w:r>
        <w:r w:rsidRPr="00157900" w:rsidR="00AB2400">
          <w:rPr>
            <w:rStyle w:val="Hyperlink"/>
          </w:rPr>
          <w:t>k</w:t>
        </w:r>
      </w:hyperlink>
      <w:r w:rsidR="00AB2400">
        <w:rPr>
          <w:color w:val="FFFFFF"/>
        </w:rPr>
        <w:t xml:space="preserve"> </w:t>
      </w:r>
    </w:p>
    <w:p w:rsidRPr="00212B98" w:rsidR="00744751" w:rsidP="00744751" w:rsidRDefault="00744751" w14:paraId="26D08C45" w14:textId="77777777">
      <w:pPr>
        <w:pStyle w:val="Default"/>
        <w:spacing w:after="53"/>
        <w:jc w:val="both"/>
        <w:rPr>
          <w:sz w:val="22"/>
          <w:szCs w:val="22"/>
        </w:rPr>
      </w:pPr>
    </w:p>
    <w:p w:rsidR="00C30296" w:rsidP="3D74C7ED" w:rsidRDefault="00212B98" w14:paraId="29A20BEF" w14:textId="77777777">
      <w:pPr>
        <w:jc w:val="both"/>
        <w:rPr>
          <w:lang w:val="en-US"/>
        </w:rPr>
      </w:pPr>
      <w:r w:rsidRPr="3D74C7ED" w:rsidR="00212B98">
        <w:rPr>
          <w:b w:val="1"/>
          <w:bCs w:val="1"/>
          <w:sz w:val="24"/>
          <w:szCs w:val="24"/>
          <w:lang w:val="en-US"/>
        </w:rPr>
        <w:t>Duolingo, Memrise:</w:t>
      </w:r>
      <w:r w:rsidRPr="3D74C7ED" w:rsidR="00212B98">
        <w:rPr>
          <w:lang w:val="en-US"/>
        </w:rPr>
        <w:t xml:space="preserve"> </w:t>
      </w:r>
      <w:r w:rsidRPr="3D74C7ED" w:rsidR="00B972A3">
        <w:rPr>
          <w:lang w:val="en-US"/>
        </w:rPr>
        <w:t>By making use of the websites, Duolingo</w:t>
      </w:r>
      <w:r w:rsidRPr="3D74C7ED" w:rsidR="00212B98">
        <w:rPr>
          <w:lang w:val="en-US"/>
        </w:rPr>
        <w:t xml:space="preserve"> </w:t>
      </w:r>
      <w:hyperlink r:id="R0526fc9456a34730">
        <w:r w:rsidRPr="3D74C7ED" w:rsidR="00212B98">
          <w:rPr>
            <w:rStyle w:val="Hyperlink"/>
            <w:lang w:val="en-US"/>
          </w:rPr>
          <w:t>www.duolingo.com</w:t>
        </w:r>
      </w:hyperlink>
      <w:r w:rsidRPr="3D74C7ED" w:rsidR="00212B98">
        <w:rPr>
          <w:lang w:val="en-US"/>
        </w:rPr>
        <w:t xml:space="preserve"> </w:t>
      </w:r>
      <w:r w:rsidRPr="3D74C7ED" w:rsidR="00B972A3">
        <w:rPr>
          <w:lang w:val="en-US"/>
        </w:rPr>
        <w:t xml:space="preserve"> or Memrise</w:t>
      </w:r>
      <w:r w:rsidRPr="3D74C7ED" w:rsidR="00212B98">
        <w:rPr>
          <w:lang w:val="en-US"/>
        </w:rPr>
        <w:t xml:space="preserve"> </w:t>
      </w:r>
      <w:hyperlink r:id="Rb170e2d517d64756">
        <w:r w:rsidRPr="3D74C7ED" w:rsidR="00212B98">
          <w:rPr>
            <w:rStyle w:val="Hyperlink"/>
            <w:lang w:val="en-US"/>
          </w:rPr>
          <w:t>www.memrise.com</w:t>
        </w:r>
      </w:hyperlink>
      <w:r w:rsidRPr="3D74C7ED" w:rsidR="00212B98">
        <w:rPr>
          <w:lang w:val="en-US"/>
        </w:rPr>
        <w:t xml:space="preserve"> </w:t>
      </w:r>
    </w:p>
    <w:p w:rsidRPr="00180A26" w:rsidR="00196021" w:rsidRDefault="00196021" w14:paraId="48B093A2" w14:textId="77777777"/>
    <w:sectPr w:rsidRPr="00180A26" w:rsidR="00196021" w:rsidSect="00277372">
      <w:footerReference w:type="default" r:id="rId54"/>
      <w:pgSz w:w="11906" w:h="16838" w:orient="portrait"/>
      <w:pgMar w:top="709" w:right="707" w:bottom="42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77C2" w:rsidP="001818D5" w:rsidRDefault="009877C2" w14:paraId="1DEB86B6" w14:textId="77777777">
      <w:pPr>
        <w:spacing w:after="0" w:line="240" w:lineRule="auto"/>
      </w:pPr>
      <w:r>
        <w:separator/>
      </w:r>
    </w:p>
  </w:endnote>
  <w:endnote w:type="continuationSeparator" w:id="0">
    <w:p w:rsidR="009877C2" w:rsidP="001818D5" w:rsidRDefault="009877C2" w14:paraId="46758A7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Roboto"/>
    <w:charset w:val="00"/>
    <w:family w:val="auto"/>
    <w:pitch w:val="variable"/>
    <w:sig w:usb0="E00002FF" w:usb1="5000205B" w:usb2="00000020" w:usb3="00000000" w:csb0="0000019F" w:csb1="00000000"/>
  </w:font>
  <w:font w:name="Effra Light">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Effra">
    <w:altName w:val="Calibri"/>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040451"/>
      <w:docPartObj>
        <w:docPartGallery w:val="Page Numbers (Bottom of Page)"/>
        <w:docPartUnique/>
      </w:docPartObj>
    </w:sdtPr>
    <w:sdtEndPr>
      <w:rPr>
        <w:noProof/>
      </w:rPr>
    </w:sdtEndPr>
    <w:sdtContent>
      <w:p w:rsidR="006E77A0" w:rsidRDefault="006E77A0" w14:paraId="5E6F8CE2" w14:textId="77777777">
        <w:pPr>
          <w:pStyle w:val="Footer"/>
          <w:jc w:val="right"/>
        </w:pPr>
        <w:r>
          <w:fldChar w:fldCharType="begin"/>
        </w:r>
        <w:r>
          <w:instrText xml:space="preserve"> PAGE   \* MERGEFORMAT </w:instrText>
        </w:r>
        <w:r>
          <w:fldChar w:fldCharType="separate"/>
        </w:r>
        <w:r w:rsidR="00AB4D96">
          <w:rPr>
            <w:noProof/>
          </w:rPr>
          <w:t>2</w:t>
        </w:r>
        <w:r>
          <w:rPr>
            <w:noProof/>
          </w:rPr>
          <w:fldChar w:fldCharType="end"/>
        </w:r>
      </w:p>
    </w:sdtContent>
  </w:sdt>
  <w:p w:rsidR="006E77A0" w:rsidRDefault="006E77A0" w14:paraId="787C937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77C2" w:rsidP="001818D5" w:rsidRDefault="009877C2" w14:paraId="246EEDA1" w14:textId="77777777">
      <w:pPr>
        <w:spacing w:after="0" w:line="240" w:lineRule="auto"/>
      </w:pPr>
      <w:r>
        <w:separator/>
      </w:r>
    </w:p>
  </w:footnote>
  <w:footnote w:type="continuationSeparator" w:id="0">
    <w:p w:rsidR="009877C2" w:rsidP="001818D5" w:rsidRDefault="009877C2" w14:paraId="44BE715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A55"/>
    <w:multiLevelType w:val="hybridMultilevel"/>
    <w:tmpl w:val="29308204"/>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025114F"/>
    <w:multiLevelType w:val="hybridMultilevel"/>
    <w:tmpl w:val="3A72B844"/>
    <w:lvl w:ilvl="0" w:tplc="08090001">
      <w:start w:val="1"/>
      <w:numFmt w:val="bullet"/>
      <w:lvlText w:val=""/>
      <w:lvlJc w:val="left"/>
      <w:pPr>
        <w:ind w:left="1080" w:hanging="360"/>
      </w:pPr>
      <w:rPr>
        <w:rFonts w:hint="default" w:ascii="Symbol" w:hAnsi="Symbol"/>
      </w:rPr>
    </w:lvl>
    <w:lvl w:ilvl="1" w:tplc="B3B0DC16">
      <w:numFmt w:val="bullet"/>
      <w:lvlText w:val="•"/>
      <w:lvlJc w:val="left"/>
      <w:pPr>
        <w:ind w:left="1800" w:hanging="360"/>
      </w:pPr>
      <w:rPr>
        <w:rFonts w:hint="default" w:ascii="Calibri" w:hAnsi="Calibri" w:eastAsiaTheme="minorEastAsia" w:cstheme="minorBidi"/>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A3404BB"/>
    <w:multiLevelType w:val="hybridMultilevel"/>
    <w:tmpl w:val="54C46700"/>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21600BB4"/>
    <w:multiLevelType w:val="hybridMultilevel"/>
    <w:tmpl w:val="79866E1C"/>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41BF7799"/>
    <w:multiLevelType w:val="hybridMultilevel"/>
    <w:tmpl w:val="1B3A0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A061CBD"/>
    <w:multiLevelType w:val="hybridMultilevel"/>
    <w:tmpl w:val="72F47A0C"/>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4ABC5853"/>
    <w:multiLevelType w:val="hybridMultilevel"/>
    <w:tmpl w:val="76BA380E"/>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4B5663A7"/>
    <w:multiLevelType w:val="hybridMultilevel"/>
    <w:tmpl w:val="86586E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534708F5"/>
    <w:multiLevelType w:val="hybridMultilevel"/>
    <w:tmpl w:val="AB5A0BC0"/>
    <w:lvl w:ilvl="0" w:tplc="CC30F8C0">
      <w:numFmt w:val="bullet"/>
      <w:lvlText w:val="•"/>
      <w:lvlJc w:val="left"/>
      <w:pPr>
        <w:ind w:left="720" w:hanging="360"/>
      </w:pPr>
      <w:rPr>
        <w:rFonts w:hint="default" w:ascii="Calibri" w:hAnsi="Calibri" w:eastAsiaTheme="minorEastAsia" w:cstheme="minorBid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65A7245"/>
    <w:multiLevelType w:val="hybridMultilevel"/>
    <w:tmpl w:val="2D9C29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5127FC3"/>
    <w:multiLevelType w:val="hybridMultilevel"/>
    <w:tmpl w:val="671AAE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7590771D"/>
    <w:multiLevelType w:val="hybridMultilevel"/>
    <w:tmpl w:val="CDD6022C"/>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7691733A"/>
    <w:multiLevelType w:val="hybridMultilevel"/>
    <w:tmpl w:val="A4FC0AE4"/>
    <w:lvl w:ilvl="0" w:tplc="CC30F8C0">
      <w:numFmt w:val="bullet"/>
      <w:lvlText w:val="•"/>
      <w:lvlJc w:val="left"/>
      <w:pPr>
        <w:ind w:left="1800" w:hanging="360"/>
      </w:pPr>
      <w:rPr>
        <w:rFonts w:hint="default" w:ascii="Calibri" w:hAnsi="Calibri" w:eastAsiaTheme="minorEastAsia" w:cstheme="minorBidi"/>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3" w15:restartNumberingAfterBreak="0">
    <w:nsid w:val="7AEF64F9"/>
    <w:multiLevelType w:val="hybridMultilevel"/>
    <w:tmpl w:val="D924EACE"/>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855580179">
    <w:abstractNumId w:val="7"/>
  </w:num>
  <w:num w:numId="2" w16cid:durableId="846795183">
    <w:abstractNumId w:val="1"/>
  </w:num>
  <w:num w:numId="3" w16cid:durableId="357321451">
    <w:abstractNumId w:val="4"/>
  </w:num>
  <w:num w:numId="4" w16cid:durableId="701635903">
    <w:abstractNumId w:val="8"/>
  </w:num>
  <w:num w:numId="5" w16cid:durableId="81415393">
    <w:abstractNumId w:val="12"/>
  </w:num>
  <w:num w:numId="6" w16cid:durableId="1618683725">
    <w:abstractNumId w:val="10"/>
  </w:num>
  <w:num w:numId="7" w16cid:durableId="1360620990">
    <w:abstractNumId w:val="13"/>
  </w:num>
  <w:num w:numId="8" w16cid:durableId="1915580964">
    <w:abstractNumId w:val="3"/>
  </w:num>
  <w:num w:numId="9" w16cid:durableId="1062410005">
    <w:abstractNumId w:val="5"/>
  </w:num>
  <w:num w:numId="10" w16cid:durableId="160239338">
    <w:abstractNumId w:val="0"/>
  </w:num>
  <w:num w:numId="11" w16cid:durableId="201862864">
    <w:abstractNumId w:val="2"/>
  </w:num>
  <w:num w:numId="12" w16cid:durableId="1579754338">
    <w:abstractNumId w:val="11"/>
  </w:num>
  <w:num w:numId="13" w16cid:durableId="211380603">
    <w:abstractNumId w:val="6"/>
  </w:num>
  <w:num w:numId="14" w16cid:durableId="510215797">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ctiveWritingStyle w:lang="en-US" w:vendorID="64" w:dllVersion="0" w:nlCheck="1" w:checkStyle="0" w:appName="MSWord"/>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30D"/>
    <w:rsid w:val="00001629"/>
    <w:rsid w:val="0000181D"/>
    <w:rsid w:val="000038A9"/>
    <w:rsid w:val="000233E5"/>
    <w:rsid w:val="0002552E"/>
    <w:rsid w:val="000441C7"/>
    <w:rsid w:val="00046703"/>
    <w:rsid w:val="00046E51"/>
    <w:rsid w:val="000477C8"/>
    <w:rsid w:val="000558AD"/>
    <w:rsid w:val="0006722F"/>
    <w:rsid w:val="00073570"/>
    <w:rsid w:val="00074B54"/>
    <w:rsid w:val="00087454"/>
    <w:rsid w:val="00093FEF"/>
    <w:rsid w:val="000A1938"/>
    <w:rsid w:val="000D47E8"/>
    <w:rsid w:val="000D6CF3"/>
    <w:rsid w:val="000D6F52"/>
    <w:rsid w:val="000E0182"/>
    <w:rsid w:val="000E19B1"/>
    <w:rsid w:val="000E5697"/>
    <w:rsid w:val="000F11B5"/>
    <w:rsid w:val="001059F7"/>
    <w:rsid w:val="0011316C"/>
    <w:rsid w:val="001613E1"/>
    <w:rsid w:val="00180A26"/>
    <w:rsid w:val="001818D5"/>
    <w:rsid w:val="00181E08"/>
    <w:rsid w:val="001870D9"/>
    <w:rsid w:val="00191ED4"/>
    <w:rsid w:val="00196021"/>
    <w:rsid w:val="001B5024"/>
    <w:rsid w:val="001C273B"/>
    <w:rsid w:val="001F40A9"/>
    <w:rsid w:val="00201F8E"/>
    <w:rsid w:val="002067DF"/>
    <w:rsid w:val="00212B98"/>
    <w:rsid w:val="002251C6"/>
    <w:rsid w:val="00254B00"/>
    <w:rsid w:val="00277372"/>
    <w:rsid w:val="00282B9E"/>
    <w:rsid w:val="00283E5D"/>
    <w:rsid w:val="002846D5"/>
    <w:rsid w:val="002A17A8"/>
    <w:rsid w:val="002B12A1"/>
    <w:rsid w:val="002C7F75"/>
    <w:rsid w:val="002D25A6"/>
    <w:rsid w:val="002E05DE"/>
    <w:rsid w:val="002E3648"/>
    <w:rsid w:val="002E795B"/>
    <w:rsid w:val="003338A8"/>
    <w:rsid w:val="00335C4F"/>
    <w:rsid w:val="003362BF"/>
    <w:rsid w:val="00355831"/>
    <w:rsid w:val="00361323"/>
    <w:rsid w:val="0037204E"/>
    <w:rsid w:val="0037264F"/>
    <w:rsid w:val="00375EBD"/>
    <w:rsid w:val="00376ADF"/>
    <w:rsid w:val="003838ED"/>
    <w:rsid w:val="003B3378"/>
    <w:rsid w:val="003C5744"/>
    <w:rsid w:val="003D06BA"/>
    <w:rsid w:val="003D6483"/>
    <w:rsid w:val="003E6932"/>
    <w:rsid w:val="003E7154"/>
    <w:rsid w:val="00421C8F"/>
    <w:rsid w:val="004273DC"/>
    <w:rsid w:val="00433D0C"/>
    <w:rsid w:val="00441167"/>
    <w:rsid w:val="0044547D"/>
    <w:rsid w:val="0044659A"/>
    <w:rsid w:val="00494EE7"/>
    <w:rsid w:val="004951AE"/>
    <w:rsid w:val="004C4A16"/>
    <w:rsid w:val="00502F56"/>
    <w:rsid w:val="0051176F"/>
    <w:rsid w:val="00511A1B"/>
    <w:rsid w:val="00527273"/>
    <w:rsid w:val="00535C21"/>
    <w:rsid w:val="00542156"/>
    <w:rsid w:val="005471AB"/>
    <w:rsid w:val="0056237A"/>
    <w:rsid w:val="00585463"/>
    <w:rsid w:val="00597392"/>
    <w:rsid w:val="005A42F7"/>
    <w:rsid w:val="005A541A"/>
    <w:rsid w:val="005A5FC5"/>
    <w:rsid w:val="005B2129"/>
    <w:rsid w:val="005B290C"/>
    <w:rsid w:val="005B712E"/>
    <w:rsid w:val="005C0701"/>
    <w:rsid w:val="005D279C"/>
    <w:rsid w:val="005D31DE"/>
    <w:rsid w:val="005D406B"/>
    <w:rsid w:val="00603730"/>
    <w:rsid w:val="00645DBD"/>
    <w:rsid w:val="00654DDE"/>
    <w:rsid w:val="006563C0"/>
    <w:rsid w:val="0066798C"/>
    <w:rsid w:val="0067192C"/>
    <w:rsid w:val="00673069"/>
    <w:rsid w:val="00683FD2"/>
    <w:rsid w:val="00686B25"/>
    <w:rsid w:val="0069200D"/>
    <w:rsid w:val="006C438E"/>
    <w:rsid w:val="006E13FE"/>
    <w:rsid w:val="006E2F5E"/>
    <w:rsid w:val="006E77A0"/>
    <w:rsid w:val="00740569"/>
    <w:rsid w:val="00744751"/>
    <w:rsid w:val="0076175F"/>
    <w:rsid w:val="007636DA"/>
    <w:rsid w:val="00793511"/>
    <w:rsid w:val="00793D20"/>
    <w:rsid w:val="007E1B1B"/>
    <w:rsid w:val="007E2856"/>
    <w:rsid w:val="00800D14"/>
    <w:rsid w:val="00802CB4"/>
    <w:rsid w:val="008072F7"/>
    <w:rsid w:val="008241B0"/>
    <w:rsid w:val="00837368"/>
    <w:rsid w:val="00841A9B"/>
    <w:rsid w:val="008531D9"/>
    <w:rsid w:val="0088459A"/>
    <w:rsid w:val="00887597"/>
    <w:rsid w:val="008A39E9"/>
    <w:rsid w:val="008B19CC"/>
    <w:rsid w:val="008B4820"/>
    <w:rsid w:val="008B620C"/>
    <w:rsid w:val="008D20A7"/>
    <w:rsid w:val="008E0829"/>
    <w:rsid w:val="008E2BCE"/>
    <w:rsid w:val="008F47DB"/>
    <w:rsid w:val="00920C97"/>
    <w:rsid w:val="009220CB"/>
    <w:rsid w:val="009310F3"/>
    <w:rsid w:val="00943562"/>
    <w:rsid w:val="00946309"/>
    <w:rsid w:val="0094688D"/>
    <w:rsid w:val="0095485B"/>
    <w:rsid w:val="009641A5"/>
    <w:rsid w:val="00967470"/>
    <w:rsid w:val="009735FB"/>
    <w:rsid w:val="009747A7"/>
    <w:rsid w:val="00984F9D"/>
    <w:rsid w:val="00985EF2"/>
    <w:rsid w:val="009877C2"/>
    <w:rsid w:val="009C41C1"/>
    <w:rsid w:val="009D6090"/>
    <w:rsid w:val="009E0A8F"/>
    <w:rsid w:val="00A3117D"/>
    <w:rsid w:val="00A338CA"/>
    <w:rsid w:val="00A51083"/>
    <w:rsid w:val="00A67EB4"/>
    <w:rsid w:val="00A8663B"/>
    <w:rsid w:val="00A86878"/>
    <w:rsid w:val="00A933A9"/>
    <w:rsid w:val="00A93AD5"/>
    <w:rsid w:val="00A96C90"/>
    <w:rsid w:val="00AB0063"/>
    <w:rsid w:val="00AB2400"/>
    <w:rsid w:val="00AB4D96"/>
    <w:rsid w:val="00AC277F"/>
    <w:rsid w:val="00AC5C16"/>
    <w:rsid w:val="00AD6A1E"/>
    <w:rsid w:val="00B177D3"/>
    <w:rsid w:val="00B23195"/>
    <w:rsid w:val="00B4612E"/>
    <w:rsid w:val="00B567F4"/>
    <w:rsid w:val="00B972A3"/>
    <w:rsid w:val="00B97FB0"/>
    <w:rsid w:val="00BC1ED9"/>
    <w:rsid w:val="00BD5A73"/>
    <w:rsid w:val="00BF1A63"/>
    <w:rsid w:val="00C044E9"/>
    <w:rsid w:val="00C2165C"/>
    <w:rsid w:val="00C30296"/>
    <w:rsid w:val="00CB1F64"/>
    <w:rsid w:val="00CB2C10"/>
    <w:rsid w:val="00CB7BDB"/>
    <w:rsid w:val="00CC3FDC"/>
    <w:rsid w:val="00CD06FD"/>
    <w:rsid w:val="00CE0DF3"/>
    <w:rsid w:val="00CF3710"/>
    <w:rsid w:val="00CF67DC"/>
    <w:rsid w:val="00D17BC9"/>
    <w:rsid w:val="00D32591"/>
    <w:rsid w:val="00D56F52"/>
    <w:rsid w:val="00D56FDB"/>
    <w:rsid w:val="00D7296B"/>
    <w:rsid w:val="00DB330D"/>
    <w:rsid w:val="00DB3C92"/>
    <w:rsid w:val="00DE0FE4"/>
    <w:rsid w:val="00DF6801"/>
    <w:rsid w:val="00E13B9B"/>
    <w:rsid w:val="00E160E3"/>
    <w:rsid w:val="00E35B6F"/>
    <w:rsid w:val="00E65019"/>
    <w:rsid w:val="00E75680"/>
    <w:rsid w:val="00F25A2B"/>
    <w:rsid w:val="00F36528"/>
    <w:rsid w:val="00F45C67"/>
    <w:rsid w:val="00F63C71"/>
    <w:rsid w:val="00F7178E"/>
    <w:rsid w:val="00F8013E"/>
    <w:rsid w:val="00FA6CDA"/>
    <w:rsid w:val="00FC052B"/>
    <w:rsid w:val="00FF37F8"/>
    <w:rsid w:val="00FF4D01"/>
    <w:rsid w:val="0199F4CF"/>
    <w:rsid w:val="01BB2CFA"/>
    <w:rsid w:val="0362B4B9"/>
    <w:rsid w:val="09694E83"/>
    <w:rsid w:val="0CE95904"/>
    <w:rsid w:val="18D764DF"/>
    <w:rsid w:val="3941F0F9"/>
    <w:rsid w:val="39EDAD14"/>
    <w:rsid w:val="3D74C7ED"/>
    <w:rsid w:val="454D2E49"/>
    <w:rsid w:val="4C5C3B2E"/>
    <w:rsid w:val="4E80857E"/>
    <w:rsid w:val="57C12D55"/>
    <w:rsid w:val="5B7C2C39"/>
    <w:rsid w:val="6926EA55"/>
    <w:rsid w:val="6F8D602E"/>
    <w:rsid w:val="73F49E5C"/>
    <w:rsid w:val="75EDC22B"/>
    <w:rsid w:val="7A732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7D25C"/>
  <w15:chartTrackingRefBased/>
  <w15:docId w15:val="{00D10EDC-B033-466D-85F5-84FA9307DB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DB330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3E6932"/>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E6932"/>
    <w:rPr>
      <w:color w:val="0000FF"/>
      <w:u w:val="single"/>
    </w:rPr>
  </w:style>
  <w:style w:type="character" w:styleId="FollowedHyperlink">
    <w:name w:val="FollowedHyperlink"/>
    <w:basedOn w:val="DefaultParagraphFont"/>
    <w:uiPriority w:val="99"/>
    <w:semiHidden/>
    <w:unhideWhenUsed/>
    <w:rsid w:val="005A42F7"/>
    <w:rPr>
      <w:color w:val="954F72" w:themeColor="followedHyperlink"/>
      <w:u w:val="single"/>
    </w:rPr>
  </w:style>
  <w:style w:type="paragraph" w:styleId="ListParagraph">
    <w:name w:val="List Paragraph"/>
    <w:basedOn w:val="Normal"/>
    <w:uiPriority w:val="34"/>
    <w:qFormat/>
    <w:rsid w:val="00196021"/>
    <w:pPr>
      <w:spacing w:after="200" w:line="276" w:lineRule="auto"/>
      <w:ind w:left="720"/>
      <w:contextualSpacing/>
    </w:pPr>
    <w:rPr>
      <w:rFonts w:eastAsiaTheme="minorEastAsia"/>
      <w:lang w:eastAsia="en-GB"/>
    </w:rPr>
  </w:style>
  <w:style w:type="paragraph" w:styleId="NoSpacing">
    <w:name w:val="No Spacing"/>
    <w:link w:val="NoSpacingChar"/>
    <w:uiPriority w:val="1"/>
    <w:qFormat/>
    <w:rsid w:val="0066798C"/>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66798C"/>
    <w:rPr>
      <w:rFonts w:eastAsiaTheme="minorEastAsia"/>
      <w:lang w:val="en-US"/>
    </w:rPr>
  </w:style>
  <w:style w:type="paragraph" w:styleId="Header">
    <w:name w:val="header"/>
    <w:basedOn w:val="Normal"/>
    <w:link w:val="HeaderChar"/>
    <w:uiPriority w:val="99"/>
    <w:unhideWhenUsed/>
    <w:rsid w:val="001818D5"/>
    <w:pPr>
      <w:tabs>
        <w:tab w:val="center" w:pos="4513"/>
        <w:tab w:val="right" w:pos="9026"/>
      </w:tabs>
      <w:spacing w:after="0" w:line="240" w:lineRule="auto"/>
    </w:pPr>
  </w:style>
  <w:style w:type="character" w:styleId="HeaderChar" w:customStyle="1">
    <w:name w:val="Header Char"/>
    <w:basedOn w:val="DefaultParagraphFont"/>
    <w:link w:val="Header"/>
    <w:uiPriority w:val="99"/>
    <w:rsid w:val="001818D5"/>
  </w:style>
  <w:style w:type="paragraph" w:styleId="Footer">
    <w:name w:val="footer"/>
    <w:basedOn w:val="Normal"/>
    <w:link w:val="FooterChar"/>
    <w:uiPriority w:val="99"/>
    <w:unhideWhenUsed/>
    <w:rsid w:val="001818D5"/>
    <w:pPr>
      <w:tabs>
        <w:tab w:val="center" w:pos="4513"/>
        <w:tab w:val="right" w:pos="9026"/>
      </w:tabs>
      <w:spacing w:after="0" w:line="240" w:lineRule="auto"/>
    </w:pPr>
  </w:style>
  <w:style w:type="character" w:styleId="FooterChar" w:customStyle="1">
    <w:name w:val="Footer Char"/>
    <w:basedOn w:val="DefaultParagraphFont"/>
    <w:link w:val="Footer"/>
    <w:uiPriority w:val="99"/>
    <w:rsid w:val="001818D5"/>
  </w:style>
  <w:style w:type="character" w:styleId="normaltextrun" w:customStyle="1">
    <w:name w:val="normaltextrun"/>
    <w:basedOn w:val="DefaultParagraphFont"/>
    <w:rsid w:val="003338A8"/>
  </w:style>
  <w:style w:type="character" w:styleId="eop" w:customStyle="1">
    <w:name w:val="eop"/>
    <w:basedOn w:val="DefaultParagraphFont"/>
    <w:rsid w:val="0033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com/url?sa=i&amp;url=https%3A%2F%2Fwww.shutterstock.com%2Fsearch%2Fespanol&amp;psig=AOvVaw0HCCbYldEEks8ULaxWN_bH&amp;ust=1589546238693000&amp;source=images&amp;cd=vfe&amp;ved=0CAIQjRxqFwoTCKi4samvs-kCFQAAAAAdAAAAABAW" TargetMode="External" Id="rId13" /><Relationship Type="http://schemas.openxmlformats.org/officeDocument/2006/relationships/image" Target="media/image6.png" Id="rId18" /><Relationship Type="http://schemas.openxmlformats.org/officeDocument/2006/relationships/hyperlink" Target="https://www.profedeele.es/actividad/podcast/5-inventos-espanoles/" TargetMode="External" Id="rId26" /><Relationship Type="http://schemas.openxmlformats.org/officeDocument/2006/relationships/hyperlink" Target="http://www.bbc.co.uk/languages/spanish/tv/onlinenews.shtml" TargetMode="External" Id="rId39" /><Relationship Type="http://schemas.openxmlformats.org/officeDocument/2006/relationships/image" Target="media/image8.png" Id="rId21" /><Relationship Type="http://schemas.openxmlformats.org/officeDocument/2006/relationships/hyperlink" Target="http://www.elmundo.es/" TargetMode="External" Id="rId34" /><Relationship Type="http://schemas.openxmlformats.org/officeDocument/2006/relationships/image" Target="media/image16.jpeg" Id="rId42" /><Relationship Type="http://schemas.openxmlformats.org/officeDocument/2006/relationships/hyperlink" Target="https://www.google.com/url?sa=i&amp;url=https%3A%2F%2Fthewanderinglinguist.com%2Fcanciones-para-aprender-espanol%2F&amp;psig=AOvVaw3InqPfzfgBUv5GtD579r4M&amp;ust=1589546871098000&amp;source=images&amp;cd=vfe&amp;ved=0CAIQjRxqFwoTCKDx8taxs-kCFQAAAAAdAAAAABAF" TargetMode="External" Id="rId47" /><Relationship Type="http://schemas.openxmlformats.org/officeDocument/2006/relationships/hyperlink" Target="http://www.lightbulblanguages.co.uk/resources-sp-al.htm"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www.youtube.com/channel/UCVSSYYfjLmPo49M9rSM5qOQ" TargetMode="External" Id="rId29" /><Relationship Type="http://schemas.openxmlformats.org/officeDocument/2006/relationships/image" Target="media/image1.png" Id="rId11" /><Relationship Type="http://schemas.openxmlformats.org/officeDocument/2006/relationships/hyperlink" Target="https://www.youtube.com/watch?v=BDlydbVLP5w" TargetMode="External" Id="rId24" /><Relationship Type="http://schemas.openxmlformats.org/officeDocument/2006/relationships/image" Target="media/image13.jpeg" Id="rId32" /><Relationship Type="http://schemas.openxmlformats.org/officeDocument/2006/relationships/image" Target="media/image15.jpeg" Id="rId37" /><Relationship Type="http://schemas.openxmlformats.org/officeDocument/2006/relationships/hyperlink" Target="http://www.bbc.co.uk/mundo/" TargetMode="External" Id="rId40" /><Relationship Type="http://schemas.openxmlformats.org/officeDocument/2006/relationships/hyperlink" Target="https://www.google.com/url?sa=i&amp;url=https%3A%2F%2Fapps.apple.com%2Fgb%2Fapp%2Fspotify-new-music-and-podcasts%2Fid324684580&amp;psig=AOvVaw3v5qyVaLCKf9TOce6XK23w&amp;ust=1589561533847000&amp;source=images&amp;cd=vfe&amp;ved=0CAIQjRxqFwoTCODszabos-kCFQAAAAAdAAAAABAE" TargetMode="External" Id="rId45"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hyperlink" Target="https://www.google.com/url?sa=i&amp;url=https%3A%2F%2Fwww.dreamstime.com%2Fespanol-translation-spanish-open-book-language-hand-drawn-doodles-lettering-education-vector-illustration-image129097701&amp;psig=AOvVaw0HCCbYldEEks8ULaxWN_bH&amp;ust=1589546238693000&amp;source=images&amp;cd=vfe&amp;ved=0CAIQjRxqFwoTCKi4samvs-kCFQAAAAAdAAAAABA4" TargetMode="External" Id="rId31" /><Relationship Type="http://schemas.openxmlformats.org/officeDocument/2006/relationships/image" Target="media/image17.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image" Target="media/image9.png" Id="rId22" /><Relationship Type="http://schemas.openxmlformats.org/officeDocument/2006/relationships/image" Target="media/image11.png" Id="rId27" /><Relationship Type="http://schemas.openxmlformats.org/officeDocument/2006/relationships/image" Target="media/image12.png" Id="rId30" /><Relationship Type="http://schemas.openxmlformats.org/officeDocument/2006/relationships/hyperlink" Target="http://www.20minutos.es/" TargetMode="External" Id="rId35" /><Relationship Type="http://schemas.openxmlformats.org/officeDocument/2006/relationships/hyperlink" Target="https://www.google.com/url?sa=i&amp;url=https%3A%2F%2Fapps.apple.com%2Fgb%2Fapp%2Fspotify-new-music-and-podcasts%2Fid324684580&amp;psig=AOvVaw3v5qyVaLCKf9TOce6XK23w&amp;ust=1589561533847000&amp;source=images&amp;cd=vfe&amp;ved=0CAIQjRxqFwoTCODszabos-kCFQAAAAAdAAAAABAE" TargetMode="External" Id="rId43" /><Relationship Type="http://schemas.openxmlformats.org/officeDocument/2006/relationships/image" Target="media/image18.jpe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https://conjuguemos.com/k"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0.png" Id="rId25" /><Relationship Type="http://schemas.openxmlformats.org/officeDocument/2006/relationships/image" Target="media/image14.jpeg" Id="rId33" /><Relationship Type="http://schemas.openxmlformats.org/officeDocument/2006/relationships/hyperlink" Target="http://primerasnoticias.com/" TargetMode="External" Id="rId38" /><Relationship Type="http://schemas.openxmlformats.org/officeDocument/2006/relationships/image" Target="media/image170.png" Id="rId46" /><Relationship Type="http://schemas.openxmlformats.org/officeDocument/2006/relationships/hyperlink" Target="https://unlimitedspanish.com/wp-content/uploads/2020/02/USP-182-La-letra-N%CC%83.pdf" TargetMode="External" Id="rId20" /><Relationship Type="http://schemas.openxmlformats.org/officeDocument/2006/relationships/hyperlink" Target="https://www.google.com/url?sa=i&amp;url=https%3A%2F%2Fwww.amazon.co.uk%2FHOW-LEARN-SPANISH-USING-NETFLIX-ebook%2Fdp%2FB07HNLPT6Y&amp;psig=AOvVaw1r4j_qymI2N81_880MPwp4&amp;ust=1589558961869000&amp;source=images&amp;cd=vfe&amp;ved=0CAIQjRxqFwoTCMCCntzes-kCFQAAAAAdAAAAABAE" TargetMode="External"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ogle.com/url?sa=i&amp;url=https%3A%2F%2Fwww.tes.com%2Flessons%2FYKBmdpQZqMg9Cw%2Fespanol-1-etapa-preliminar&amp;psig=AOvVaw0HCCbYldEEks8ULaxWN_bH&amp;ust=1589546238693000&amp;source=images&amp;cd=vfe&amp;ved=0CAIQjRxqFwoTCKi4samvs-kCFQAAAAAdAAAAABAu" TargetMode="External" Id="rId15" /><Relationship Type="http://schemas.openxmlformats.org/officeDocument/2006/relationships/hyperlink" Target="https://play.google.com/store/apps/details?id=com.elasthink.lyricstraining&amp;vlink=%2F&amp;%24fallback_url=https%3A%2F%2Fplay.google.com%2Fstore%2Fapps%2Fdetails%3Fid%3Dcom.elasthink.lyricstraining&amp;_branch_match_id=771401213792256185" TargetMode="External" Id="rId23" /><Relationship Type="http://schemas.openxmlformats.org/officeDocument/2006/relationships/hyperlink" Target="http://www.free-world-maps.com/printable-white-transparent-political-blank-world-map-c3" TargetMode="External" Id="rId28" /><Relationship Type="http://schemas.openxmlformats.org/officeDocument/2006/relationships/hyperlink" Target="http://www.20minutos.tv/" TargetMode="External" Id="rId36" /><Relationship Type="http://schemas.openxmlformats.org/officeDocument/2006/relationships/hyperlink" Target="http://www.languagesonline.org.uk" TargetMode="External" Id="rId49" /><Relationship Type="http://schemas.openxmlformats.org/officeDocument/2006/relationships/glossaryDocument" Target="glossary/document.xml" Id="Rdc4a43d1a7344468" /><Relationship Type="http://schemas.openxmlformats.org/officeDocument/2006/relationships/hyperlink" Target="http://www.duolingo.com" TargetMode="External" Id="R0526fc9456a34730" /><Relationship Type="http://schemas.openxmlformats.org/officeDocument/2006/relationships/hyperlink" Target="http://www.memrise.com" TargetMode="External" Id="Rb170e2d517d64756"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8c8b2c36-b656-401e-85ac-ff45a926d230}"/>
      </w:docPartPr>
      <w:docPartBody>
        <w:p xmlns:wp14="http://schemas.microsoft.com/office/word/2010/wordml" w14:paraId="4E17028E"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1D7DB4-7D4C-4856-ADCD-9350BE635E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9B209D-17E9-49C8-9BEC-60473B353B6D}">
  <ds:schemaRefs>
    <ds:schemaRef ds:uri="http://schemas.openxmlformats.org/officeDocument/2006/bibliography"/>
  </ds:schemaRefs>
</ds:datastoreItem>
</file>

<file path=customXml/itemProps3.xml><?xml version="1.0" encoding="utf-8"?>
<ds:datastoreItem xmlns:ds="http://schemas.openxmlformats.org/officeDocument/2006/customXml" ds:itemID="{9BA9F3B6-08DB-4A28-9900-CCE7AE7825E0}">
  <ds:schemaRefs>
    <ds:schemaRef ds:uri="http://schemas.microsoft.com/sharepoint/v3/contenttype/forms"/>
  </ds:schemaRefs>
</ds:datastoreItem>
</file>

<file path=customXml/itemProps4.xml><?xml version="1.0" encoding="utf-8"?>
<ds:datastoreItem xmlns:ds="http://schemas.openxmlformats.org/officeDocument/2006/customXml" ds:itemID="{B147A623-A767-452B-A3E8-E5FD683EA6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Richard Huish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raquelm</dc:creator>
  <cp:keywords/>
  <dc:description/>
  <cp:lastModifiedBy>Raquel Munoz</cp:lastModifiedBy>
  <cp:revision>26</cp:revision>
  <cp:lastPrinted>2020-05-15T09:18:00Z</cp:lastPrinted>
  <dcterms:created xsi:type="dcterms:W3CDTF">2022-06-24T08:29:00Z</dcterms:created>
  <dcterms:modified xsi:type="dcterms:W3CDTF">2024-06-24T14:54:29Z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