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DE38A3" w:rsidRDefault="00DE38A3" w14:paraId="2F11B321" w14:textId="4FAC3108">
      <w:pPr>
        <w:pStyle w:val="Title"/>
        <w:rPr>
          <w:rFonts w:cstheme="majorHAnsi"/>
          <w:sz w:val="28"/>
          <w:szCs w:val="28"/>
        </w:rPr>
      </w:pPr>
      <w:r>
        <w:rPr>
          <w:rFonts w:cstheme="majorHAnsi"/>
          <w:noProof/>
          <w:sz w:val="28"/>
          <w:szCs w:val="28"/>
        </w:rPr>
        <w:drawing>
          <wp:inline distT="0" distB="0" distL="0" distR="0" wp14:anchorId="5AA3CC22" wp14:editId="276FC3B9">
            <wp:extent cx="5614670" cy="1115695"/>
            <wp:effectExtent l="0" t="0" r="5080" b="8255"/>
            <wp:docPr id="18241087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4670" cy="1115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E38A3" w:rsidRDefault="00DE38A3" w14:paraId="254DFDA9" w14:textId="77777777">
      <w:pPr>
        <w:pStyle w:val="Title"/>
        <w:rPr>
          <w:rFonts w:cstheme="majorHAnsi"/>
          <w:sz w:val="28"/>
          <w:szCs w:val="28"/>
        </w:rPr>
      </w:pPr>
    </w:p>
    <w:p w:rsidR="00DE38A3" w:rsidRDefault="00DE38A3" w14:paraId="3E31CC52" w14:textId="77777777">
      <w:pPr>
        <w:pStyle w:val="Title"/>
        <w:rPr>
          <w:rFonts w:cstheme="majorHAnsi"/>
          <w:sz w:val="28"/>
          <w:szCs w:val="28"/>
        </w:rPr>
      </w:pPr>
    </w:p>
    <w:p w:rsidR="00D96FF8" w:rsidP="00DA7247" w:rsidRDefault="00D96FF8" w14:paraId="37AFAF12" w14:textId="72FDFC31">
      <w:pPr>
        <w:pStyle w:val="Title"/>
        <w:jc w:val="center"/>
      </w:pPr>
      <w:r w:rsidR="00D96FF8">
        <w:rPr/>
        <w:t>Mental Healt</w:t>
      </w:r>
      <w:r w:rsidR="00DA7247">
        <w:rPr/>
        <w:t>h: Individuals and Society</w:t>
      </w:r>
      <w:r w:rsidR="00D96FF8">
        <w:rPr/>
        <w:t xml:space="preserve"> </w:t>
      </w:r>
    </w:p>
    <w:p w:rsidR="00DA7247" w:rsidP="001D1F78" w:rsidRDefault="001D1F78" w14:paraId="1DFDB488" w14:textId="090E9C63">
      <w:pPr>
        <w:jc w:val="center"/>
      </w:pPr>
      <w:r>
        <w:rPr>
          <w:noProof/>
        </w:rPr>
        <w:drawing>
          <wp:inline distT="0" distB="0" distL="0" distR="0" wp14:anchorId="4D0BDB95" wp14:editId="63A6977E">
            <wp:extent cx="3543300" cy="3571875"/>
            <wp:effectExtent l="0" t="0" r="0" b="9525"/>
            <wp:docPr id="59783346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3571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Pr="00DA7247" w:rsidR="001D1F78" w:rsidP="001D1F78" w:rsidRDefault="001D1F78" w14:paraId="52CB90B9" w14:textId="77777777">
      <w:pPr>
        <w:jc w:val="center"/>
      </w:pPr>
    </w:p>
    <w:p w:rsidR="00D96FF8" w:rsidP="006C5B68" w:rsidRDefault="006F0353" w14:paraId="396263CE" w14:textId="69F13E31">
      <w:pPr>
        <w:pStyle w:val="Title"/>
        <w:jc w:val="center"/>
        <w:rPr>
          <w:rFonts w:cstheme="majorHAnsi"/>
          <w:sz w:val="28"/>
          <w:szCs w:val="28"/>
        </w:rPr>
      </w:pPr>
      <w:r w:rsidR="006F0353">
        <w:drawing>
          <wp:inline wp14:editId="1314E0C2" wp14:anchorId="55E64C7A">
            <wp:extent cx="2463800" cy="1382535"/>
            <wp:effectExtent l="0" t="0" r="0" b="8255"/>
            <wp:docPr id="323797179" name="Picture 3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5969" cy="1389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C5B68">
        <w:drawing>
          <wp:inline wp14:editId="6E24E1DD" wp14:anchorId="6C69945A">
            <wp:extent cx="2362200" cy="1383343"/>
            <wp:effectExtent l="0" t="0" r="0" b="7620"/>
            <wp:docPr id="1085732862" name="Picture 4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6988" cy="1392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96FF8" w:rsidP="2590445E" w:rsidRDefault="00D96FF8" w14:paraId="2D8443F6" w14:textId="46E2F19A">
      <w:pPr>
        <w:pStyle w:val="Heading2"/>
        <w:spacing w:line="300" w:lineRule="auto"/>
        <w:rPr>
          <w:rFonts w:ascii="Segoe UI" w:hAnsi="Segoe UI" w:eastAsia="Segoe UI" w:cs="Segoe UI"/>
          <w:b w:val="0"/>
          <w:bCs w:val="0"/>
          <w:i w:val="0"/>
          <w:iCs w:val="0"/>
          <w:noProof w:val="0"/>
          <w:sz w:val="21"/>
          <w:szCs w:val="21"/>
          <w:lang w:val="en-US"/>
        </w:rPr>
      </w:pPr>
    </w:p>
    <w:p w:rsidR="00D96FF8" w:rsidP="2590445E" w:rsidRDefault="00D96FF8" w14:paraId="1684AFB9" w14:textId="2105520C">
      <w:pPr>
        <w:spacing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The </w:t>
      </w: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OCR Alternative Academic Qualification (AAQ) in Mental Health: Individuals and Society</w:t>
      </w: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is designed to provide you with a broad understanding of mental health from both a personal and societal perspective. It is particularly suited to you if you are interested in careers in health, social care, childcare, education, or community support roles.</w:t>
      </w:r>
    </w:p>
    <w:p w:rsidR="00D96FF8" w:rsidP="2590445E" w:rsidRDefault="00D96FF8" w14:paraId="1513F4DB" w14:textId="6BC0C5D5">
      <w:pPr>
        <w:pStyle w:val="Heading3"/>
        <w:spacing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Key Aims of the Course</w:t>
      </w:r>
    </w:p>
    <w:p w:rsidR="00D96FF8" w:rsidP="2590445E" w:rsidRDefault="00D96FF8" w14:paraId="7D97A7E6" w14:textId="71A6A77B">
      <w:pPr>
        <w:pStyle w:val="ListParagraph"/>
        <w:numPr>
          <w:ilvl w:val="0"/>
          <w:numId w:val="14"/>
        </w:numPr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Develop knowledge of </w:t>
      </w: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mental health conditions and wellbeing</w:t>
      </w:r>
    </w:p>
    <w:p w:rsidR="00D96FF8" w:rsidP="2590445E" w:rsidRDefault="00D96FF8" w14:paraId="693AA54E" w14:textId="712BBE44">
      <w:pPr>
        <w:pStyle w:val="ListParagraph"/>
        <w:numPr>
          <w:ilvl w:val="0"/>
          <w:numId w:val="14"/>
        </w:numPr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Explore how mental health is experienced at both the </w:t>
      </w: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individual level</w:t>
      </w: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and within </w:t>
      </w: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wider society</w:t>
      </w:r>
    </w:p>
    <w:p w:rsidR="00D96FF8" w:rsidP="2590445E" w:rsidRDefault="00D96FF8" w14:paraId="5F8D0EA5" w14:textId="13D4C40C">
      <w:pPr>
        <w:pStyle w:val="ListParagraph"/>
        <w:numPr>
          <w:ilvl w:val="0"/>
          <w:numId w:val="14"/>
        </w:numPr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Build awareness of </w:t>
      </w: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factors affecting mental health</w:t>
      </w: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, including biological, psychological, and social influences</w:t>
      </w:r>
    </w:p>
    <w:p w:rsidR="00D96FF8" w:rsidP="2590445E" w:rsidRDefault="00D96FF8" w14:paraId="6E9F55E2" w14:textId="579EE26A">
      <w:pPr>
        <w:pStyle w:val="ListParagraph"/>
        <w:numPr>
          <w:ilvl w:val="0"/>
          <w:numId w:val="14"/>
        </w:numPr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Encourage </w:t>
      </w: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empathy, understanding, and reduction of stigma</w:t>
      </w:r>
    </w:p>
    <w:p w:rsidR="00D96FF8" w:rsidP="2590445E" w:rsidRDefault="00D96FF8" w14:paraId="2B2B2A53" w14:textId="3673E504">
      <w:pPr>
        <w:pStyle w:val="ListParagraph"/>
        <w:numPr>
          <w:ilvl w:val="0"/>
          <w:numId w:val="14"/>
        </w:numPr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Support the development of </w:t>
      </w: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research, analysis, and communication skills</w:t>
      </w:r>
    </w:p>
    <w:p w:rsidR="00D96FF8" w:rsidP="2590445E" w:rsidRDefault="00D96FF8" w14:paraId="09CE8638" w14:textId="4CDAB467">
      <w:pPr>
        <w:pStyle w:val="Heading3"/>
        <w:spacing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Core Areas of Study</w:t>
      </w:r>
    </w:p>
    <w:p w:rsidR="00D96FF8" w:rsidP="2590445E" w:rsidRDefault="00D96FF8" w14:paraId="2C7BEF4F" w14:textId="6A4D05D8">
      <w:pPr>
        <w:pStyle w:val="Heading4"/>
        <w:spacing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1. Understanding Mental Health</w:t>
      </w:r>
    </w:p>
    <w:p w:rsidR="00D96FF8" w:rsidP="2590445E" w:rsidRDefault="00D96FF8" w14:paraId="35134804" w14:textId="7183838A">
      <w:pPr>
        <w:pStyle w:val="Heading4"/>
        <w:spacing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2. Factors Affecting Mental Health</w:t>
      </w:r>
    </w:p>
    <w:p w:rsidR="00D96FF8" w:rsidP="2590445E" w:rsidRDefault="00D96FF8" w14:paraId="63A3FA08" w14:textId="5FDF8B0E">
      <w:pPr>
        <w:pStyle w:val="Heading4"/>
        <w:spacing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3. Individuals’ Experiences</w:t>
      </w:r>
    </w:p>
    <w:p w:rsidR="00D96FF8" w:rsidP="2590445E" w:rsidRDefault="00D96FF8" w14:paraId="20875477" w14:textId="4070AA8B">
      <w:pPr>
        <w:pStyle w:val="Heading4"/>
        <w:spacing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4. Society and Mental Health</w:t>
      </w:r>
    </w:p>
    <w:p w:rsidR="00D96FF8" w:rsidP="2590445E" w:rsidRDefault="00D96FF8" w14:paraId="1DBB0B43" w14:textId="35F2C8E1">
      <w:pPr>
        <w:pStyle w:val="Heading4"/>
        <w:spacing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5. Support and Interventions</w:t>
      </w:r>
    </w:p>
    <w:p w:rsidR="00D96FF8" w:rsidP="2590445E" w:rsidRDefault="00D96FF8" w14:paraId="5F699003" w14:textId="40606590">
      <w:pPr>
        <w:pStyle w:val="Heading3"/>
        <w:spacing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2590445E" w:rsidR="01414B7C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Studying this AAQ will help you to develop s</w:t>
      </w: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kills</w:t>
      </w:r>
      <w:r w:rsidRPr="2590445E" w:rsidR="4DCF5B7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 xml:space="preserve"> in:</w:t>
      </w:r>
    </w:p>
    <w:p w:rsidR="00D96FF8" w:rsidP="2590445E" w:rsidRDefault="00D96FF8" w14:paraId="1B6AFA08" w14:textId="2FA2C832">
      <w:pPr>
        <w:pStyle w:val="ListParagraph"/>
        <w:numPr>
          <w:ilvl w:val="0"/>
          <w:numId w:val="20"/>
        </w:numPr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Research and investigation</w:t>
      </w:r>
    </w:p>
    <w:p w:rsidR="00D96FF8" w:rsidP="2590445E" w:rsidRDefault="00D96FF8" w14:paraId="2E2F6CB7" w14:textId="560FA16C">
      <w:pPr>
        <w:pStyle w:val="ListParagraph"/>
        <w:numPr>
          <w:ilvl w:val="0"/>
          <w:numId w:val="20"/>
        </w:numPr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Critical thinking and evaluation</w:t>
      </w:r>
    </w:p>
    <w:p w:rsidR="00D96FF8" w:rsidP="2590445E" w:rsidRDefault="00D96FF8" w14:paraId="683FE7A4" w14:textId="422A32DC">
      <w:pPr>
        <w:pStyle w:val="ListParagraph"/>
        <w:numPr>
          <w:ilvl w:val="0"/>
          <w:numId w:val="20"/>
        </w:numPr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Communication and discussion of sensitive topics</w:t>
      </w:r>
    </w:p>
    <w:p w:rsidR="00D96FF8" w:rsidP="2590445E" w:rsidRDefault="00D96FF8" w14:paraId="713541A8" w14:textId="0FEBC602">
      <w:pPr>
        <w:pStyle w:val="ListParagraph"/>
        <w:numPr>
          <w:ilvl w:val="0"/>
          <w:numId w:val="20"/>
        </w:numPr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  <w:t>Applying knowledge to real-life contexts</w:t>
      </w:r>
    </w:p>
    <w:p w:rsidR="2590445E" w:rsidP="2590445E" w:rsidRDefault="2590445E" w14:paraId="4CC44E0B" w14:textId="3E90BA66">
      <w:pPr>
        <w:pStyle w:val="Normal"/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</w:p>
    <w:p w:rsidR="2590445E" w:rsidP="2590445E" w:rsidRDefault="2590445E" w14:paraId="787CE617" w14:textId="17DBFC56">
      <w:pPr>
        <w:pStyle w:val="Normal"/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</w:p>
    <w:p w:rsidR="2590445E" w:rsidP="2590445E" w:rsidRDefault="2590445E" w14:paraId="290AA4A8" w14:textId="6197B679">
      <w:pPr>
        <w:pStyle w:val="Normal"/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0"/>
          <w:bCs w:val="0"/>
          <w:i w:val="0"/>
          <w:iCs w:val="0"/>
          <w:noProof w:val="0"/>
          <w:color w:val="auto"/>
          <w:sz w:val="24"/>
          <w:szCs w:val="24"/>
          <w:lang w:val="en-US"/>
        </w:rPr>
      </w:pPr>
    </w:p>
    <w:p w:rsidR="00D96FF8" w:rsidP="5633186C" w:rsidRDefault="00D96FF8" w14:paraId="78B3B941" w14:textId="787E9EE0">
      <w:pPr>
        <w:spacing w:line="300" w:lineRule="auto"/>
      </w:pPr>
    </w:p>
    <w:p w:rsidR="00D96FF8" w:rsidP="2590445E" w:rsidRDefault="00D96FF8" w14:paraId="0C96C658" w14:textId="2713B94A">
      <w:pPr>
        <w:pStyle w:val="Heading2"/>
        <w:spacing w:line="300" w:lineRule="auto"/>
        <w:jc w:val="center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u w:val="single"/>
          <w:lang w:val="en-US"/>
        </w:rPr>
      </w:pP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u w:val="single"/>
          <w:lang w:val="en-US"/>
        </w:rPr>
        <w:t>Important Content Warning</w:t>
      </w:r>
    </w:p>
    <w:p w:rsidR="2590445E" w:rsidP="2590445E" w:rsidRDefault="2590445E" w14:paraId="47610530" w14:textId="0BF77A7B">
      <w:pPr>
        <w:pStyle w:val="Normal"/>
        <w:rPr>
          <w:noProof w:val="0"/>
          <w:lang w:val="en-US"/>
        </w:rPr>
      </w:pPr>
    </w:p>
    <w:p w:rsidR="00D96FF8" w:rsidP="2590445E" w:rsidRDefault="00D96FF8" w14:paraId="07661F10" w14:textId="1384D4A5">
      <w:pPr>
        <w:spacing w:line="300" w:lineRule="auto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lang w:val="en-US"/>
        </w:rPr>
      </w:pP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lang w:val="en-US"/>
        </w:rPr>
        <w:t xml:space="preserve">This course includes discussion of </w:t>
      </w: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lang w:val="en-US"/>
        </w:rPr>
        <w:t>mental health conditions and personal experiences</w:t>
      </w: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lang w:val="en-US"/>
        </w:rPr>
        <w:t xml:space="preserve">, which may be </w:t>
      </w: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lang w:val="en-US"/>
        </w:rPr>
        <w:t>sensitive or emotionally challenging</w:t>
      </w: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lang w:val="en-US"/>
        </w:rPr>
        <w:t xml:space="preserve"> for some learners. </w:t>
      </w:r>
    </w:p>
    <w:p w:rsidR="00D96FF8" w:rsidP="2590445E" w:rsidRDefault="00D96FF8" w14:paraId="1676D7BA" w14:textId="0E0A39AB">
      <w:pPr>
        <w:spacing w:line="300" w:lineRule="auto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lang w:val="en-US"/>
        </w:rPr>
      </w:pP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lang w:val="en-US"/>
        </w:rPr>
        <w:t>Topics may include:</w:t>
      </w:r>
    </w:p>
    <w:p w:rsidR="00D96FF8" w:rsidP="2590445E" w:rsidRDefault="00D96FF8" w14:paraId="42DD07E5" w14:textId="52D13DCE">
      <w:pPr>
        <w:pStyle w:val="ListParagraph"/>
        <w:numPr>
          <w:ilvl w:val="0"/>
          <w:numId w:val="21"/>
        </w:numPr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lang w:val="en-US"/>
        </w:rPr>
      </w:pP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lang w:val="en-US"/>
        </w:rPr>
        <w:t>Mental illness and distress</w:t>
      </w:r>
    </w:p>
    <w:p w:rsidR="00D96FF8" w:rsidP="2590445E" w:rsidRDefault="00D96FF8" w14:paraId="6AD12AF5" w14:textId="5BCAE452">
      <w:pPr>
        <w:pStyle w:val="ListParagraph"/>
        <w:numPr>
          <w:ilvl w:val="0"/>
          <w:numId w:val="21"/>
        </w:numPr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lang w:val="en-US"/>
        </w:rPr>
      </w:pP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lang w:val="en-US"/>
        </w:rPr>
        <w:t>Trauma and adverse experiences</w:t>
      </w:r>
    </w:p>
    <w:p w:rsidR="00D96FF8" w:rsidP="2590445E" w:rsidRDefault="00D96FF8" w14:paraId="128A7689" w14:textId="22481663">
      <w:pPr>
        <w:pStyle w:val="ListParagraph"/>
        <w:numPr>
          <w:ilvl w:val="0"/>
          <w:numId w:val="21"/>
        </w:numPr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lang w:val="en-US"/>
        </w:rPr>
      </w:pP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lang w:val="en-US"/>
        </w:rPr>
        <w:t>Stigma and discrimination</w:t>
      </w:r>
    </w:p>
    <w:p w:rsidR="00D96FF8" w:rsidP="2590445E" w:rsidRDefault="00D96FF8" w14:paraId="3929CDDE" w14:textId="4997099D">
      <w:pPr>
        <w:pStyle w:val="ListParagraph"/>
        <w:numPr>
          <w:ilvl w:val="0"/>
          <w:numId w:val="21"/>
        </w:numPr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lang w:val="en-US"/>
        </w:rPr>
      </w:pP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lang w:val="en-US"/>
        </w:rPr>
        <w:t>Case studies based on real-life situations</w:t>
      </w:r>
    </w:p>
    <w:p w:rsidR="2590445E" w:rsidP="2590445E" w:rsidRDefault="2590445E" w14:paraId="7DEE9F30" w14:textId="6DD08457">
      <w:pPr>
        <w:pStyle w:val="ListParagraph"/>
        <w:spacing w:before="0" w:beforeAutospacing="off" w:after="0" w:afterAutospacing="off" w:line="300" w:lineRule="auto"/>
        <w:ind w:left="720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lang w:val="en-US"/>
        </w:rPr>
      </w:pPr>
    </w:p>
    <w:p w:rsidR="00D96FF8" w:rsidP="2590445E" w:rsidRDefault="00D96FF8" w14:paraId="7F74F031" w14:textId="32DA2F8A">
      <w:pPr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lang w:val="en-US"/>
        </w:rPr>
      </w:pP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lang w:val="en-US"/>
        </w:rPr>
        <w:t xml:space="preserve">While the course is delivered in a </w:t>
      </w: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lang w:val="en-US"/>
        </w:rPr>
        <w:t>supportive and educational context</w:t>
      </w: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lang w:val="en-US"/>
        </w:rPr>
        <w:t xml:space="preserve">, </w:t>
      </w:r>
      <w:r w:rsidRPr="2590445E" w:rsidR="1C5985EF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lang w:val="en-US"/>
        </w:rPr>
        <w:t>you</w:t>
      </w: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lang w:val="en-US"/>
        </w:rPr>
        <w:t xml:space="preserve"> should be aware that some content may be upsetting. </w:t>
      </w:r>
    </w:p>
    <w:p w:rsidR="00D96FF8" w:rsidP="2590445E" w:rsidRDefault="00D96FF8" w14:paraId="63464B7D" w14:textId="0790EF42">
      <w:pPr>
        <w:spacing w:before="0" w:beforeAutospacing="off" w:after="0" w:afterAutospacing="off" w:line="300" w:lineRule="auto"/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lang w:val="en-US"/>
        </w:rPr>
      </w:pPr>
      <w:r w:rsidRPr="2590445E" w:rsidR="2D3F7242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lang w:val="en-US"/>
        </w:rPr>
        <w:t xml:space="preserve">Throughout the study </w:t>
      </w:r>
      <w:r w:rsidRPr="2590445E" w:rsidR="2D3F7242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lang w:val="en-US"/>
        </w:rPr>
        <w:t>programme</w:t>
      </w:r>
      <w:r w:rsidRPr="2590445E" w:rsidR="2D3F7242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lang w:val="en-US"/>
        </w:rPr>
        <w:t xml:space="preserve"> you will be encouraged</w:t>
      </w: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lang w:val="en-US"/>
        </w:rPr>
        <w:t xml:space="preserve"> to</w:t>
      </w:r>
      <w:r w:rsidRPr="2590445E" w:rsidR="41BA30AE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lang w:val="en-US"/>
        </w:rPr>
        <w:t xml:space="preserve"> speak to your teacher or tutor if necessary and make use</w:t>
      </w:r>
      <w:r w:rsidRPr="2590445E" w:rsidR="348D41FF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i w:val="0"/>
          <w:iCs w:val="0"/>
          <w:noProof w:val="0"/>
          <w:color w:val="auto"/>
          <w:sz w:val="32"/>
          <w:szCs w:val="32"/>
          <w:lang w:val="en-US"/>
        </w:rPr>
        <w:t xml:space="preserve"> of available wellbeing support within the college</w:t>
      </w:r>
    </w:p>
    <w:p w:rsidR="00D96FF8" w:rsidP="5633186C" w:rsidRDefault="00D96FF8" w14:paraId="03265F60" w14:textId="7FFA6E21">
      <w:pPr>
        <w:spacing w:line="300" w:lineRule="auto"/>
      </w:pPr>
    </w:p>
    <w:p w:rsidR="00D96FF8" w:rsidP="5633186C" w:rsidRDefault="00D96FF8" w14:paraId="0298D517" w14:textId="34256F82">
      <w:pPr>
        <w:pStyle w:val="Normal"/>
      </w:pPr>
    </w:p>
    <w:p w:rsidRPr="006C5B68" w:rsidR="00872543" w:rsidP="2590445E" w:rsidRDefault="005C70E5" w14:paraId="71DA80A6" w14:textId="509549FB">
      <w:pPr>
        <w:pStyle w:val="Normal"/>
      </w:pPr>
    </w:p>
    <w:p w:rsidRPr="006C5B68" w:rsidR="00872543" w:rsidP="2590445E" w:rsidRDefault="005C70E5" w14:paraId="47E8B283" w14:textId="53903FF8">
      <w:pPr>
        <w:pStyle w:val="Normal"/>
      </w:pPr>
    </w:p>
    <w:p w:rsidRPr="006C5B68" w:rsidR="00872543" w:rsidP="2590445E" w:rsidRDefault="005C70E5" w14:paraId="2711DCB0" w14:textId="1F4279C4">
      <w:pPr>
        <w:pStyle w:val="Normal"/>
      </w:pPr>
    </w:p>
    <w:p w:rsidRPr="006C5B68" w:rsidR="00872543" w:rsidP="2590445E" w:rsidRDefault="005C70E5" w14:paraId="7C3038E7" w14:textId="69AE2323">
      <w:pPr>
        <w:pStyle w:val="Normal"/>
      </w:pPr>
    </w:p>
    <w:p w:rsidRPr="006C5B68" w:rsidR="00872543" w:rsidP="2590445E" w:rsidRDefault="005C70E5" w14:paraId="7CEC4023" w14:textId="6745E9E4">
      <w:pPr>
        <w:pStyle w:val="Normal"/>
      </w:pPr>
    </w:p>
    <w:p w:rsidRPr="006C5B68" w:rsidR="00872543" w:rsidP="2590445E" w:rsidRDefault="005C70E5" w14:paraId="27EA2D57" w14:textId="28C6BB42">
      <w:pPr>
        <w:pStyle w:val="Normal"/>
      </w:pPr>
    </w:p>
    <w:p w:rsidRPr="006C5B68" w:rsidR="00872543" w:rsidP="2590445E" w:rsidRDefault="005C70E5" w14:paraId="223B0FD1" w14:textId="48822EBC">
      <w:pPr>
        <w:pStyle w:val="Title"/>
        <w:rPr>
          <w:rFonts w:cs="Calibri" w:cstheme="majorAscii"/>
          <w:b w:val="1"/>
          <w:bCs w:val="1"/>
          <w:sz w:val="44"/>
          <w:szCs w:val="44"/>
        </w:rPr>
      </w:pPr>
      <w:r w:rsidRPr="2590445E" w:rsidR="005C70E5">
        <w:rPr>
          <w:rFonts w:cs="Calibri" w:cstheme="majorAscii"/>
          <w:b w:val="1"/>
          <w:bCs w:val="1"/>
          <w:sz w:val="44"/>
          <w:szCs w:val="44"/>
        </w:rPr>
        <w:t xml:space="preserve">Understanding Mental Health </w:t>
      </w:r>
    </w:p>
    <w:p w:rsidRPr="0009696F" w:rsidR="00872543" w:rsidRDefault="005C70E5" w14:paraId="2FFBE590" w14:textId="1A41B3B0">
      <w:pPr>
        <w:pStyle w:val="Heading1"/>
        <w:rPr>
          <w:rFonts w:cstheme="majorHAnsi"/>
        </w:rPr>
      </w:pPr>
      <w:r w:rsidRPr="0009696F">
        <w:rPr>
          <w:rFonts w:cstheme="majorHAnsi"/>
        </w:rPr>
        <w:t>Task 1: What is Mental Health</w:t>
      </w:r>
      <w:r w:rsidR="00B11146">
        <w:rPr>
          <w:rFonts w:cstheme="majorHAnsi"/>
        </w:rPr>
        <w:t xml:space="preserve"> and Wellbeing</w:t>
      </w:r>
      <w:r w:rsidRPr="0009696F">
        <w:rPr>
          <w:rFonts w:cstheme="majorHAnsi"/>
        </w:rPr>
        <w:t xml:space="preserve">? </w:t>
      </w:r>
    </w:p>
    <w:p w:rsidRPr="0009696F" w:rsidR="007E1F68" w:rsidRDefault="00B11146" w14:paraId="6AF58797" w14:textId="599C439E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Write a definition for both</w:t>
      </w:r>
      <w:r w:rsidRPr="0009696F" w:rsidR="005C70E5">
        <w:rPr>
          <w:rFonts w:asciiTheme="majorHAnsi" w:hAnsiTheme="majorHAnsi" w:cstheme="majorHAnsi"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Pr="0009696F" w:rsidR="007E1F68" w:rsidTr="007E1F68" w14:paraId="5C8141A9" w14:textId="77777777">
        <w:tc>
          <w:tcPr>
            <w:tcW w:w="8856" w:type="dxa"/>
          </w:tcPr>
          <w:p w:rsidRPr="0009696F" w:rsidR="007E1F68" w:rsidRDefault="007E1F68" w14:paraId="03D4A000" w14:textId="7221F790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09696F">
              <w:rPr>
                <w:rFonts w:asciiTheme="majorHAnsi" w:hAnsiTheme="majorHAnsi" w:cstheme="majorHAnsi"/>
                <w:sz w:val="28"/>
                <w:szCs w:val="28"/>
              </w:rPr>
              <w:t>Mental health</w:t>
            </w:r>
          </w:p>
          <w:p w:rsidRPr="0009696F" w:rsidR="007E1F68" w:rsidRDefault="007E1F68" w14:paraId="2A82C1F9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Pr="0009696F" w:rsidR="007E1F68" w:rsidRDefault="007E1F68" w14:paraId="707AEBD7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7E1F68" w:rsidRDefault="007E1F68" w14:paraId="11619D5A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Pr="0009696F" w:rsidR="00B11146" w:rsidRDefault="00B11146" w14:paraId="4CEDDE98" w14:textId="52EC5B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Pr="0009696F" w:rsidR="007E1F68" w:rsidRDefault="007E1F68" w14:paraId="3B4D0719" w14:textId="6EA0E35A">
      <w:pPr>
        <w:rPr>
          <w:rFonts w:asciiTheme="majorHAnsi" w:hAnsiTheme="majorHAnsi" w:cstheme="majorHAnsi"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Pr="0009696F" w:rsidR="007E1F68" w:rsidTr="007E1F68" w14:paraId="436F6017" w14:textId="77777777">
        <w:tc>
          <w:tcPr>
            <w:tcW w:w="8856" w:type="dxa"/>
          </w:tcPr>
          <w:p w:rsidRPr="0009696F" w:rsidR="007E1F68" w:rsidRDefault="007E1F68" w14:paraId="63227018" w14:textId="10D0F6BC">
            <w:pPr>
              <w:rPr>
                <w:rFonts w:asciiTheme="majorHAnsi" w:hAnsiTheme="majorHAnsi" w:cstheme="majorHAnsi"/>
                <w:sz w:val="28"/>
                <w:szCs w:val="28"/>
              </w:rPr>
            </w:pPr>
            <w:r w:rsidRPr="0009696F">
              <w:rPr>
                <w:rFonts w:asciiTheme="majorHAnsi" w:hAnsiTheme="majorHAnsi" w:cstheme="majorHAnsi"/>
                <w:sz w:val="28"/>
                <w:szCs w:val="28"/>
              </w:rPr>
              <w:t>Wellbeing</w:t>
            </w:r>
          </w:p>
          <w:p w:rsidRPr="0009696F" w:rsidR="007E1F68" w:rsidRDefault="007E1F68" w14:paraId="38D1FF4C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7E1F68" w:rsidRDefault="007E1F68" w14:paraId="1170B625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Pr="0009696F" w:rsidR="00B11146" w:rsidRDefault="00B11146" w14:paraId="2EA91127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Pr="0009696F" w:rsidR="007E1F68" w:rsidRDefault="007E1F68" w14:paraId="0CEB8C3B" w14:textId="0DED9605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Pr="0009696F" w:rsidR="007E1F68" w:rsidRDefault="005C70E5" w14:paraId="092FEE30" w14:textId="2EF97F47">
      <w:pPr>
        <w:rPr>
          <w:rFonts w:asciiTheme="majorHAnsi" w:hAnsiTheme="majorHAnsi" w:cstheme="majorHAnsi"/>
          <w:sz w:val="28"/>
          <w:szCs w:val="28"/>
        </w:rPr>
      </w:pPr>
      <w:r w:rsidRPr="0009696F">
        <w:rPr>
          <w:rFonts w:asciiTheme="majorHAnsi" w:hAnsiTheme="majorHAnsi" w:cstheme="majorHAnsi"/>
          <w:sz w:val="28"/>
          <w:szCs w:val="28"/>
        </w:rPr>
        <w:br/>
      </w:r>
      <w:r w:rsidRPr="0009696F">
        <w:rPr>
          <w:rFonts w:asciiTheme="majorHAnsi" w:hAnsiTheme="majorHAnsi" w:cstheme="majorHAnsi"/>
          <w:sz w:val="28"/>
          <w:szCs w:val="28"/>
        </w:rPr>
        <w:br/>
      </w:r>
      <w:r w:rsidRPr="0009696F">
        <w:rPr>
          <w:rFonts w:asciiTheme="majorHAnsi" w:hAnsiTheme="majorHAnsi" w:cstheme="majorHAnsi"/>
          <w:sz w:val="28"/>
          <w:szCs w:val="28"/>
        </w:rPr>
        <w:t>List:</w:t>
      </w:r>
      <w:r w:rsidRPr="0009696F">
        <w:rPr>
          <w:rFonts w:asciiTheme="majorHAnsi" w:hAnsiTheme="majorHAnsi" w:cstheme="majorHAnsi"/>
          <w:sz w:val="28"/>
          <w:szCs w:val="28"/>
        </w:rPr>
        <w:br/>
      </w:r>
      <w:r w:rsidRPr="0009696F">
        <w:rPr>
          <w:rFonts w:asciiTheme="majorHAnsi" w:hAnsiTheme="majorHAnsi" w:cstheme="majorHAnsi"/>
          <w:sz w:val="28"/>
          <w:szCs w:val="28"/>
        </w:rPr>
        <w:t>- 3 characteristics of good mental health</w:t>
      </w:r>
      <w:r w:rsidRPr="0009696F" w:rsidR="007E1F68">
        <w:rPr>
          <w:rFonts w:asciiTheme="majorHAnsi" w:hAnsiTheme="majorHAnsi" w:cstheme="majorHAnsi"/>
          <w:sz w:val="28"/>
          <w:szCs w:val="2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Pr="0009696F" w:rsidR="007E1F68" w:rsidTr="007E1F68" w14:paraId="22AF2357" w14:textId="77777777">
        <w:tc>
          <w:tcPr>
            <w:tcW w:w="2952" w:type="dxa"/>
          </w:tcPr>
          <w:p w:rsidRPr="0009696F" w:rsidR="007E1F68" w:rsidRDefault="007E1F68" w14:paraId="747E643B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Pr="0009696F" w:rsidR="007E1F68" w:rsidRDefault="007E1F68" w14:paraId="115CD16B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Pr="0009696F" w:rsidR="007E1F68" w:rsidRDefault="007E1F68" w14:paraId="6D50FA3B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952" w:type="dxa"/>
          </w:tcPr>
          <w:p w:rsidRPr="0009696F" w:rsidR="007E1F68" w:rsidRDefault="007E1F68" w14:paraId="569C94A8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952" w:type="dxa"/>
          </w:tcPr>
          <w:p w:rsidRPr="0009696F" w:rsidR="007E1F68" w:rsidRDefault="007E1F68" w14:paraId="4FFFC82C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Pr="0009696F" w:rsidR="007E1F68" w:rsidRDefault="005C70E5" w14:paraId="70B63F01" w14:textId="091D2C5E">
      <w:pPr>
        <w:rPr>
          <w:rFonts w:asciiTheme="majorHAnsi" w:hAnsiTheme="majorHAnsi" w:cstheme="majorHAnsi"/>
          <w:sz w:val="28"/>
          <w:szCs w:val="28"/>
        </w:rPr>
      </w:pPr>
      <w:r w:rsidRPr="0009696F">
        <w:rPr>
          <w:rFonts w:asciiTheme="majorHAnsi" w:hAnsiTheme="majorHAnsi" w:cstheme="majorHAnsi"/>
          <w:sz w:val="28"/>
          <w:szCs w:val="28"/>
        </w:rPr>
        <w:br/>
      </w:r>
      <w:r w:rsidRPr="0009696F">
        <w:rPr>
          <w:rFonts w:asciiTheme="majorHAnsi" w:hAnsiTheme="majorHAnsi" w:cstheme="majorHAnsi"/>
          <w:sz w:val="28"/>
          <w:szCs w:val="28"/>
        </w:rPr>
        <w:t>- 3 characteristics of poor mental health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6"/>
        <w:gridCol w:w="2877"/>
        <w:gridCol w:w="2877"/>
      </w:tblGrid>
      <w:tr w:rsidRPr="0009696F" w:rsidR="007E1F68" w:rsidTr="00E12D42" w14:paraId="7887B44F" w14:textId="77777777">
        <w:tc>
          <w:tcPr>
            <w:tcW w:w="2952" w:type="dxa"/>
          </w:tcPr>
          <w:p w:rsidRPr="0009696F" w:rsidR="007E1F68" w:rsidP="00E12D42" w:rsidRDefault="007E1F68" w14:paraId="1A9C0BBE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Pr="0009696F" w:rsidR="007E1F68" w:rsidP="00E12D42" w:rsidRDefault="007E1F68" w14:paraId="6F7B2D98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Pr="0009696F" w:rsidR="007E1F68" w:rsidP="00E12D42" w:rsidRDefault="007E1F68" w14:paraId="63911B8D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952" w:type="dxa"/>
          </w:tcPr>
          <w:p w:rsidRPr="0009696F" w:rsidR="007E1F68" w:rsidP="00E12D42" w:rsidRDefault="007E1F68" w14:paraId="50DAC976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  <w:tc>
          <w:tcPr>
            <w:tcW w:w="2952" w:type="dxa"/>
          </w:tcPr>
          <w:p w:rsidRPr="0009696F" w:rsidR="007E1F68" w:rsidP="00E12D42" w:rsidRDefault="007E1F68" w14:paraId="746F9A84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="008656AC" w:rsidRDefault="005C70E5" w14:paraId="1DB7E4AB" w14:textId="77777777">
      <w:pPr>
        <w:rPr>
          <w:rFonts w:asciiTheme="majorHAnsi" w:hAnsiTheme="majorHAnsi" w:cstheme="majorHAnsi"/>
          <w:sz w:val="28"/>
          <w:szCs w:val="28"/>
        </w:rPr>
      </w:pPr>
      <w:r w:rsidRPr="0009696F">
        <w:rPr>
          <w:rFonts w:asciiTheme="majorHAnsi" w:hAnsiTheme="majorHAnsi" w:cstheme="majorHAnsi"/>
          <w:sz w:val="28"/>
          <w:szCs w:val="28"/>
        </w:rPr>
        <w:br/>
      </w:r>
    </w:p>
    <w:p w:rsidR="008656AC" w:rsidRDefault="008656AC" w14:paraId="5D6586C3" w14:textId="77777777">
      <w:pPr>
        <w:rPr>
          <w:rFonts w:asciiTheme="majorHAnsi" w:hAnsiTheme="majorHAnsi" w:cstheme="majorHAnsi"/>
          <w:sz w:val="28"/>
          <w:szCs w:val="28"/>
        </w:rPr>
      </w:pPr>
    </w:p>
    <w:p w:rsidR="2590445E" w:rsidP="2590445E" w:rsidRDefault="2590445E" w14:paraId="56ED5D36" w14:textId="40F44818">
      <w:pPr>
        <w:rPr>
          <w:rFonts w:ascii="Calibri" w:hAnsi="Calibri" w:cs="Calibri" w:asciiTheme="majorAscii" w:hAnsiTheme="majorAscii" w:cstheme="majorAscii"/>
          <w:sz w:val="28"/>
          <w:szCs w:val="28"/>
        </w:rPr>
      </w:pPr>
    </w:p>
    <w:p w:rsidR="008656AC" w:rsidRDefault="005C70E5" w14:paraId="37380846" w14:textId="5C12275B">
      <w:pPr>
        <w:rPr>
          <w:rFonts w:asciiTheme="majorHAnsi" w:hAnsiTheme="majorHAnsi" w:cstheme="majorHAnsi"/>
          <w:sz w:val="28"/>
          <w:szCs w:val="28"/>
        </w:rPr>
      </w:pPr>
      <w:r w:rsidRPr="0009696F">
        <w:rPr>
          <w:rFonts w:asciiTheme="majorHAnsi" w:hAnsiTheme="majorHAnsi" w:cstheme="majorHAnsi"/>
          <w:sz w:val="28"/>
          <w:szCs w:val="28"/>
        </w:rPr>
        <w:t>Explain the difference between mental health and mental illness.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8656AC" w:rsidTr="2590445E" w14:paraId="2D13503E" w14:textId="77777777">
        <w:tc>
          <w:tcPr>
            <w:tcW w:w="8630" w:type="dxa"/>
            <w:tcMar/>
          </w:tcPr>
          <w:p w:rsidR="008656AC" w:rsidRDefault="008656AC" w14:paraId="2AEC8C28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8656AC" w:rsidP="2590445E" w:rsidRDefault="008656AC" w14:paraId="0619C935" w14:textId="77777777">
            <w:pPr>
              <w:rPr>
                <w:rFonts w:ascii="Calibri" w:hAnsi="Calibri" w:cs="Calibri" w:asciiTheme="majorAscii" w:hAnsiTheme="majorAscii" w:cstheme="majorAscii"/>
                <w:sz w:val="28"/>
                <w:szCs w:val="28"/>
              </w:rPr>
            </w:pPr>
          </w:p>
          <w:p w:rsidR="2590445E" w:rsidP="2590445E" w:rsidRDefault="2590445E" w14:paraId="1049A34D" w14:textId="2C0CB274">
            <w:pPr>
              <w:rPr>
                <w:rFonts w:ascii="Calibri" w:hAnsi="Calibri" w:cs="Calibri" w:asciiTheme="majorAscii" w:hAnsiTheme="majorAscii" w:cstheme="majorAscii"/>
                <w:sz w:val="28"/>
                <w:szCs w:val="28"/>
              </w:rPr>
            </w:pPr>
          </w:p>
          <w:p w:rsidR="2590445E" w:rsidP="2590445E" w:rsidRDefault="2590445E" w14:paraId="74D520C9" w14:textId="3DA11269">
            <w:pPr>
              <w:rPr>
                <w:rFonts w:ascii="Calibri" w:hAnsi="Calibri" w:cs="Calibri" w:asciiTheme="majorAscii" w:hAnsiTheme="majorAscii" w:cstheme="majorAscii"/>
                <w:sz w:val="28"/>
                <w:szCs w:val="28"/>
              </w:rPr>
            </w:pPr>
          </w:p>
          <w:p w:rsidR="2590445E" w:rsidP="2590445E" w:rsidRDefault="2590445E" w14:paraId="6FAF2DE8" w14:textId="4F704475">
            <w:pPr>
              <w:rPr>
                <w:rFonts w:ascii="Calibri" w:hAnsi="Calibri" w:cs="Calibri" w:asciiTheme="majorAscii" w:hAnsiTheme="majorAscii" w:cstheme="majorAscii"/>
                <w:sz w:val="28"/>
                <w:szCs w:val="28"/>
              </w:rPr>
            </w:pPr>
          </w:p>
          <w:p w:rsidR="2590445E" w:rsidP="2590445E" w:rsidRDefault="2590445E" w14:paraId="1C13BD58" w14:textId="6A7281BE">
            <w:pPr>
              <w:rPr>
                <w:rFonts w:ascii="Calibri" w:hAnsi="Calibri" w:cs="Calibri" w:asciiTheme="majorAscii" w:hAnsiTheme="majorAscii" w:cstheme="majorAscii"/>
                <w:sz w:val="28"/>
                <w:szCs w:val="28"/>
              </w:rPr>
            </w:pPr>
          </w:p>
          <w:p w:rsidR="2590445E" w:rsidP="2590445E" w:rsidRDefault="2590445E" w14:paraId="72E9F0C3" w14:textId="702C5DD6">
            <w:pPr>
              <w:rPr>
                <w:rFonts w:ascii="Calibri" w:hAnsi="Calibri" w:cs="Calibri" w:asciiTheme="majorAscii" w:hAnsiTheme="majorAscii" w:cstheme="majorAscii"/>
                <w:sz w:val="28"/>
                <w:szCs w:val="28"/>
              </w:rPr>
            </w:pPr>
          </w:p>
          <w:p w:rsidR="2590445E" w:rsidP="2590445E" w:rsidRDefault="2590445E" w14:paraId="675C3DC7" w14:textId="6ABD464D">
            <w:pPr>
              <w:rPr>
                <w:rFonts w:ascii="Calibri" w:hAnsi="Calibri" w:cs="Calibri" w:asciiTheme="majorAscii" w:hAnsiTheme="majorAscii" w:cstheme="majorAscii"/>
                <w:sz w:val="28"/>
                <w:szCs w:val="28"/>
              </w:rPr>
            </w:pPr>
          </w:p>
          <w:p w:rsidR="2590445E" w:rsidP="2590445E" w:rsidRDefault="2590445E" w14:paraId="4C7C5D02" w14:textId="0863131C">
            <w:pPr>
              <w:rPr>
                <w:rFonts w:ascii="Calibri" w:hAnsi="Calibri" w:cs="Calibri" w:asciiTheme="majorAscii" w:hAnsiTheme="majorAscii" w:cstheme="majorAscii"/>
                <w:sz w:val="28"/>
                <w:szCs w:val="28"/>
              </w:rPr>
            </w:pPr>
          </w:p>
          <w:p w:rsidR="2590445E" w:rsidP="2590445E" w:rsidRDefault="2590445E" w14:paraId="0E123D73" w14:textId="23EE348D">
            <w:pPr>
              <w:rPr>
                <w:rFonts w:ascii="Calibri" w:hAnsi="Calibri" w:cs="Calibri" w:asciiTheme="majorAscii" w:hAnsiTheme="majorAscii" w:cstheme="majorAscii"/>
                <w:sz w:val="28"/>
                <w:szCs w:val="28"/>
              </w:rPr>
            </w:pPr>
          </w:p>
          <w:p w:rsidR="2590445E" w:rsidP="2590445E" w:rsidRDefault="2590445E" w14:paraId="270C1708" w14:textId="6C7912D1">
            <w:pPr>
              <w:rPr>
                <w:rFonts w:ascii="Calibri" w:hAnsi="Calibri" w:cs="Calibri" w:asciiTheme="majorAscii" w:hAnsiTheme="majorAscii" w:cstheme="majorAscii"/>
                <w:sz w:val="28"/>
                <w:szCs w:val="28"/>
              </w:rPr>
            </w:pPr>
          </w:p>
          <w:p w:rsidR="2590445E" w:rsidP="2590445E" w:rsidRDefault="2590445E" w14:paraId="688F8BCF" w14:textId="15CB7DA8">
            <w:pPr>
              <w:rPr>
                <w:rFonts w:ascii="Calibri" w:hAnsi="Calibri" w:cs="Calibri" w:asciiTheme="majorAscii" w:hAnsiTheme="majorAscii" w:cstheme="majorAscii"/>
                <w:sz w:val="28"/>
                <w:szCs w:val="28"/>
              </w:rPr>
            </w:pPr>
          </w:p>
          <w:p w:rsidR="2590445E" w:rsidP="2590445E" w:rsidRDefault="2590445E" w14:paraId="7D7EC948" w14:textId="6A1B13CE">
            <w:pPr>
              <w:rPr>
                <w:rFonts w:ascii="Calibri" w:hAnsi="Calibri" w:cs="Calibri" w:asciiTheme="majorAscii" w:hAnsiTheme="majorAscii" w:cstheme="majorAscii"/>
                <w:sz w:val="28"/>
                <w:szCs w:val="28"/>
              </w:rPr>
            </w:pPr>
          </w:p>
          <w:p w:rsidR="2590445E" w:rsidP="2590445E" w:rsidRDefault="2590445E" w14:paraId="32B2CA5D" w14:textId="12131908">
            <w:pPr>
              <w:rPr>
                <w:rFonts w:ascii="Calibri" w:hAnsi="Calibri" w:cs="Calibri" w:asciiTheme="majorAscii" w:hAnsiTheme="majorAscii" w:cstheme="majorAscii"/>
                <w:sz w:val="28"/>
                <w:szCs w:val="28"/>
              </w:rPr>
            </w:pPr>
          </w:p>
          <w:p w:rsidR="2590445E" w:rsidP="2590445E" w:rsidRDefault="2590445E" w14:paraId="65C9CBD1" w14:textId="402450E9">
            <w:pPr>
              <w:rPr>
                <w:rFonts w:ascii="Calibri" w:hAnsi="Calibri" w:cs="Calibri" w:asciiTheme="majorAscii" w:hAnsiTheme="majorAscii" w:cstheme="majorAscii"/>
                <w:sz w:val="28"/>
                <w:szCs w:val="28"/>
              </w:rPr>
            </w:pPr>
          </w:p>
          <w:p w:rsidR="2590445E" w:rsidP="2590445E" w:rsidRDefault="2590445E" w14:paraId="28DADC49" w14:textId="04F8A5E2">
            <w:pPr>
              <w:rPr>
                <w:rFonts w:ascii="Calibri" w:hAnsi="Calibri" w:cs="Calibri" w:asciiTheme="majorAscii" w:hAnsiTheme="majorAscii" w:cstheme="majorAscii"/>
                <w:sz w:val="28"/>
                <w:szCs w:val="28"/>
              </w:rPr>
            </w:pPr>
          </w:p>
          <w:p w:rsidR="008656AC" w:rsidRDefault="008656AC" w14:paraId="4D45355D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8656AC" w:rsidRDefault="008656AC" w14:paraId="3C052F9C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8656AC" w:rsidRDefault="008656AC" w14:paraId="59BF0DE3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8656AC" w:rsidRDefault="008656AC" w14:paraId="2634A271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8656AC" w:rsidRDefault="008656AC" w14:paraId="16BDF79C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8656AC" w:rsidRDefault="008656AC" w14:paraId="38765625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8656AC" w:rsidRDefault="008656AC" w14:paraId="08EF4A0A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8656AC" w:rsidRDefault="008656AC" w14:paraId="6C7CF9CB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8656AC" w:rsidRDefault="008656AC" w14:paraId="214CC460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8656AC" w:rsidRDefault="008656AC" w14:paraId="5ABD592F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Pr="0009696F" w:rsidR="00872543" w:rsidP="2590445E" w:rsidRDefault="005C70E5" w14:paraId="1F250007" w14:textId="68D6997A">
      <w:pPr>
        <w:pStyle w:val="Heading1"/>
        <w:rPr>
          <w:rFonts w:cs="Calibri" w:cstheme="majorAscii"/>
        </w:rPr>
      </w:pPr>
    </w:p>
    <w:p w:rsidRPr="0009696F" w:rsidR="00872543" w:rsidP="2590445E" w:rsidRDefault="005C70E5" w14:paraId="545FE6D9" w14:textId="2F79B7F8">
      <w:pPr>
        <w:pStyle w:val="Normal"/>
      </w:pPr>
    </w:p>
    <w:p w:rsidRPr="0009696F" w:rsidR="00872543" w:rsidP="2590445E" w:rsidRDefault="005C70E5" w14:paraId="54AAFCB7" w14:textId="2B1D8324">
      <w:pPr>
        <w:pStyle w:val="Normal"/>
      </w:pPr>
    </w:p>
    <w:p w:rsidRPr="0009696F" w:rsidR="00872543" w:rsidP="2590445E" w:rsidRDefault="005C70E5" w14:paraId="5314921D" w14:textId="28418B78">
      <w:pPr>
        <w:pStyle w:val="Normal"/>
      </w:pPr>
    </w:p>
    <w:p w:rsidRPr="0009696F" w:rsidR="00872543" w:rsidP="2590445E" w:rsidRDefault="005C70E5" w14:paraId="390F2686" w14:textId="1FB4EA1F">
      <w:pPr>
        <w:pStyle w:val="Heading1"/>
        <w:rPr>
          <w:rFonts w:cs="Calibri" w:cstheme="majorAscii"/>
        </w:rPr>
      </w:pPr>
      <w:r w:rsidRPr="2590445E" w:rsidR="005C70E5">
        <w:rPr>
          <w:rFonts w:cs="Calibri" w:cstheme="majorAscii"/>
        </w:rPr>
        <w:t xml:space="preserve">Task </w:t>
      </w:r>
      <w:r w:rsidRPr="2590445E" w:rsidR="006854B7">
        <w:rPr>
          <w:rFonts w:cs="Calibri" w:cstheme="majorAscii"/>
        </w:rPr>
        <w:t>2</w:t>
      </w:r>
      <w:r w:rsidRPr="2590445E" w:rsidR="005C70E5">
        <w:rPr>
          <w:rFonts w:cs="Calibri" w:cstheme="majorAscii"/>
        </w:rPr>
        <w:t xml:space="preserve">: Knowledge Check </w:t>
      </w:r>
    </w:p>
    <w:p w:rsidR="008656AC" w:rsidRDefault="005C70E5" w14:paraId="40BE73FA" w14:textId="77777777">
      <w:pPr>
        <w:rPr>
          <w:rFonts w:asciiTheme="majorHAnsi" w:hAnsiTheme="majorHAnsi" w:cstheme="majorHAnsi"/>
          <w:sz w:val="28"/>
          <w:szCs w:val="28"/>
        </w:rPr>
      </w:pPr>
      <w:r w:rsidRPr="0009696F">
        <w:rPr>
          <w:rFonts w:asciiTheme="majorHAnsi" w:hAnsiTheme="majorHAnsi" w:cstheme="majorHAnsi"/>
          <w:sz w:val="28"/>
          <w:szCs w:val="28"/>
        </w:rPr>
        <w:t>True or False:</w:t>
      </w:r>
      <w:r w:rsidRPr="0009696F">
        <w:rPr>
          <w:rFonts w:asciiTheme="majorHAnsi" w:hAnsiTheme="majorHAnsi" w:cstheme="majorHAnsi"/>
          <w:sz w:val="28"/>
          <w:szCs w:val="28"/>
        </w:rPr>
        <w:br/>
      </w:r>
      <w:r w:rsidRPr="0009696F">
        <w:rPr>
          <w:rFonts w:asciiTheme="majorHAnsi" w:hAnsiTheme="majorHAnsi" w:cstheme="majorHAnsi"/>
          <w:sz w:val="28"/>
          <w:szCs w:val="28"/>
        </w:rPr>
        <w:t>1. Mental health only refers to illness</w:t>
      </w:r>
    </w:p>
    <w:p w:rsidR="008656AC" w:rsidRDefault="005C70E5" w14:paraId="3337EEFF" w14:textId="77777777">
      <w:pPr>
        <w:rPr>
          <w:rFonts w:asciiTheme="majorHAnsi" w:hAnsiTheme="majorHAnsi" w:cstheme="majorHAnsi"/>
          <w:sz w:val="28"/>
          <w:szCs w:val="28"/>
        </w:rPr>
      </w:pPr>
      <w:r w:rsidRPr="0009696F">
        <w:rPr>
          <w:rFonts w:asciiTheme="majorHAnsi" w:hAnsiTheme="majorHAnsi" w:cstheme="majorHAnsi"/>
          <w:sz w:val="28"/>
          <w:szCs w:val="28"/>
        </w:rPr>
        <w:br/>
      </w:r>
      <w:r w:rsidRPr="0009696F">
        <w:rPr>
          <w:rFonts w:asciiTheme="majorHAnsi" w:hAnsiTheme="majorHAnsi" w:cstheme="majorHAnsi"/>
          <w:sz w:val="28"/>
          <w:szCs w:val="28"/>
        </w:rPr>
        <w:t>2. Stress is always harmful</w:t>
      </w:r>
    </w:p>
    <w:p w:rsidR="008656AC" w:rsidRDefault="005C70E5" w14:paraId="239214AB" w14:textId="77777777">
      <w:pPr>
        <w:rPr>
          <w:rFonts w:asciiTheme="majorHAnsi" w:hAnsiTheme="majorHAnsi" w:cstheme="majorHAnsi"/>
          <w:sz w:val="28"/>
          <w:szCs w:val="28"/>
        </w:rPr>
      </w:pPr>
      <w:r w:rsidRPr="0009696F">
        <w:rPr>
          <w:rFonts w:asciiTheme="majorHAnsi" w:hAnsiTheme="majorHAnsi" w:cstheme="majorHAnsi"/>
          <w:sz w:val="28"/>
          <w:szCs w:val="28"/>
        </w:rPr>
        <w:br/>
      </w:r>
      <w:r w:rsidRPr="0009696F">
        <w:rPr>
          <w:rFonts w:asciiTheme="majorHAnsi" w:hAnsiTheme="majorHAnsi" w:cstheme="majorHAnsi"/>
          <w:sz w:val="28"/>
          <w:szCs w:val="28"/>
        </w:rPr>
        <w:t>3. Mental health changes over time</w:t>
      </w:r>
    </w:p>
    <w:p w:rsidR="008656AC" w:rsidRDefault="005C70E5" w14:paraId="5DCE781C" w14:textId="77777777">
      <w:pPr>
        <w:rPr>
          <w:rFonts w:asciiTheme="majorHAnsi" w:hAnsiTheme="majorHAnsi" w:cstheme="majorHAnsi"/>
          <w:sz w:val="28"/>
          <w:szCs w:val="28"/>
        </w:rPr>
      </w:pPr>
      <w:r w:rsidRPr="0009696F">
        <w:rPr>
          <w:rFonts w:asciiTheme="majorHAnsi" w:hAnsiTheme="majorHAnsi" w:cstheme="majorHAnsi"/>
          <w:sz w:val="28"/>
          <w:szCs w:val="28"/>
        </w:rPr>
        <w:br/>
      </w:r>
      <w:r w:rsidRPr="0009696F">
        <w:rPr>
          <w:rFonts w:asciiTheme="majorHAnsi" w:hAnsiTheme="majorHAnsi" w:cstheme="majorHAnsi"/>
          <w:sz w:val="28"/>
          <w:szCs w:val="28"/>
        </w:rPr>
        <w:t>4. Sleep affects wellbeing</w:t>
      </w:r>
    </w:p>
    <w:p w:rsidRPr="0009696F" w:rsidR="00872543" w:rsidP="2590445E" w:rsidRDefault="005C70E5" w14:paraId="4FC7C711" w14:textId="4EBF9E2A">
      <w:pPr>
        <w:rPr>
          <w:rFonts w:ascii="Calibri" w:hAnsi="Calibri" w:cs="Calibri" w:asciiTheme="majorAscii" w:hAnsiTheme="majorAscii" w:cstheme="majorAscii"/>
          <w:sz w:val="28"/>
          <w:szCs w:val="28"/>
        </w:rPr>
      </w:pPr>
      <w:r>
        <w:br/>
      </w:r>
      <w:r w:rsidRPr="2590445E" w:rsidR="005C70E5">
        <w:rPr>
          <w:rFonts w:ascii="Calibri" w:hAnsi="Calibri" w:cs="Calibri" w:asciiTheme="majorAscii" w:hAnsiTheme="majorAscii" w:cstheme="majorAscii"/>
          <w:sz w:val="28"/>
          <w:szCs w:val="28"/>
        </w:rPr>
        <w:t>5. Anxiety is a disorder</w:t>
      </w:r>
    </w:p>
    <w:p w:rsidRPr="0009696F" w:rsidR="00872543" w:rsidRDefault="005C70E5" w14:paraId="73D45246" w14:textId="000BC355">
      <w:pPr/>
    </w:p>
    <w:p w:rsidRPr="0009696F" w:rsidR="00872543" w:rsidP="2590445E" w:rsidRDefault="005C70E5" w14:paraId="1545A7EB" w14:textId="28A3D13C">
      <w:pPr>
        <w:rPr>
          <w:rFonts w:ascii="Calibri" w:hAnsi="Calibri" w:cs="Calibri" w:asciiTheme="majorAscii" w:hAnsiTheme="majorAscii" w:cstheme="majorAscii"/>
          <w:sz w:val="28"/>
          <w:szCs w:val="28"/>
        </w:rPr>
      </w:pPr>
      <w:r>
        <w:br/>
      </w:r>
      <w:r w:rsidRPr="2590445E" w:rsidR="005C70E5">
        <w:rPr>
          <w:rFonts w:ascii="Calibri" w:hAnsi="Calibri" w:cs="Calibri" w:asciiTheme="majorAscii" w:hAnsiTheme="majorAscii" w:cstheme="majorAscii"/>
          <w:sz w:val="28"/>
          <w:szCs w:val="28"/>
        </w:rPr>
        <w:t>Explain two answers</w:t>
      </w:r>
      <w:r w:rsidRPr="2590445E" w:rsidR="008656AC">
        <w:rPr>
          <w:rFonts w:ascii="Calibri" w:hAnsi="Calibri" w:cs="Calibri" w:asciiTheme="majorAscii" w:hAnsiTheme="majorAscii" w:cstheme="majorAscii"/>
          <w:sz w:val="28"/>
          <w:szCs w:val="28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Pr="0009696F" w:rsidR="006854B7" w:rsidTr="2590445E" w14:paraId="447122FE" w14:textId="77777777">
        <w:tc>
          <w:tcPr>
            <w:tcW w:w="8856" w:type="dxa"/>
            <w:tcMar/>
          </w:tcPr>
          <w:p w:rsidRPr="0009696F" w:rsidR="006854B7" w:rsidRDefault="006854B7" w14:paraId="586D36B3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Pr="0009696F" w:rsidR="006854B7" w:rsidRDefault="006854B7" w14:paraId="345B0340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6854B7" w:rsidRDefault="006854B7" w14:paraId="4CC718C6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8656AC" w:rsidRDefault="008656AC" w14:paraId="2DF4B04C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8656AC" w:rsidRDefault="008656AC" w14:paraId="16CEE90A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8656AC" w:rsidRDefault="008656AC" w14:paraId="0732A8F4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8656AC" w:rsidRDefault="008656AC" w14:paraId="42173141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Pr="0009696F" w:rsidR="008656AC" w:rsidRDefault="008656AC" w14:paraId="5BFD8BE5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Pr="0009696F" w:rsidR="006854B7" w:rsidRDefault="006854B7" w14:paraId="085BCA6B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  <w:tr w:rsidRPr="0009696F" w:rsidR="006854B7" w:rsidTr="2590445E" w14:paraId="2C81BAFA" w14:textId="77777777">
        <w:tc>
          <w:tcPr>
            <w:tcW w:w="8856" w:type="dxa"/>
            <w:tcMar/>
          </w:tcPr>
          <w:p w:rsidRPr="0009696F" w:rsidR="006854B7" w:rsidRDefault="006854B7" w14:paraId="780C02A8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Pr="0009696F" w:rsidR="006854B7" w:rsidRDefault="006854B7" w14:paraId="3F7E3B10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Pr="0009696F" w:rsidR="006854B7" w:rsidRDefault="006854B7" w14:paraId="416AA8B9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Pr="0009696F" w:rsidR="006854B7" w:rsidRDefault="006854B7" w14:paraId="70D4337F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6854B7" w:rsidRDefault="006854B7" w14:paraId="74C7368E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8656AC" w:rsidRDefault="008656AC" w14:paraId="1A07694C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="008656AC" w:rsidRDefault="008656AC" w14:paraId="46F83980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Pr="0009696F" w:rsidR="008656AC" w:rsidRDefault="008656AC" w14:paraId="365FC160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Pr="0009696F" w:rsidR="006854B7" w:rsidRDefault="006854B7" w14:paraId="0080F8C6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  <w:p w:rsidRPr="0009696F" w:rsidR="006854B7" w:rsidRDefault="006854B7" w14:paraId="435845FC" w14:textId="77777777">
            <w:pPr>
              <w:rPr>
                <w:rFonts w:asciiTheme="majorHAnsi" w:hAnsiTheme="majorHAnsi" w:cstheme="majorHAnsi"/>
                <w:sz w:val="28"/>
                <w:szCs w:val="28"/>
              </w:rPr>
            </w:pPr>
          </w:p>
        </w:tc>
      </w:tr>
    </w:tbl>
    <w:p w:rsidRPr="0009696F" w:rsidR="00872543" w:rsidRDefault="005C70E5" w14:paraId="4E76AA70" w14:textId="709F8197">
      <w:pPr>
        <w:pStyle w:val="Heading1"/>
        <w:rPr>
          <w:rFonts w:cstheme="majorHAnsi"/>
        </w:rPr>
      </w:pPr>
      <w:r w:rsidRPr="0009696F">
        <w:rPr>
          <w:rFonts w:cstheme="majorHAnsi"/>
        </w:rPr>
        <w:t xml:space="preserve">Task </w:t>
      </w:r>
      <w:r w:rsidRPr="0009696F" w:rsidR="00577CC0">
        <w:rPr>
          <w:rFonts w:cstheme="majorHAnsi"/>
        </w:rPr>
        <w:t>3</w:t>
      </w:r>
      <w:r w:rsidRPr="0009696F">
        <w:rPr>
          <w:rFonts w:cstheme="majorHAnsi"/>
        </w:rPr>
        <w:t xml:space="preserve">: Wellbeing </w:t>
      </w:r>
      <w:r w:rsidRPr="0009696F" w:rsidR="00577CC0">
        <w:rPr>
          <w:rFonts w:cstheme="majorHAnsi"/>
        </w:rPr>
        <w:t xml:space="preserve">Leaflet </w:t>
      </w:r>
    </w:p>
    <w:p w:rsidRPr="008656AC" w:rsidR="00872543" w:rsidP="008656AC" w:rsidRDefault="005C70E5" w14:paraId="1E9D16C3" w14:textId="7E76AF45">
      <w:pPr>
        <w:rPr>
          <w:rFonts w:asciiTheme="majorHAnsi" w:hAnsiTheme="majorHAnsi" w:cstheme="majorHAnsi"/>
          <w:sz w:val="28"/>
          <w:szCs w:val="28"/>
        </w:rPr>
      </w:pPr>
      <w:r w:rsidRPr="008656AC">
        <w:rPr>
          <w:rFonts w:asciiTheme="majorHAnsi" w:hAnsiTheme="majorHAnsi" w:cstheme="majorHAnsi"/>
          <w:b/>
          <w:bCs/>
          <w:sz w:val="28"/>
          <w:szCs w:val="28"/>
        </w:rPr>
        <w:t xml:space="preserve">Create a </w:t>
      </w:r>
      <w:r w:rsidRPr="008656AC" w:rsidR="00577CC0">
        <w:rPr>
          <w:rFonts w:asciiTheme="majorHAnsi" w:hAnsiTheme="majorHAnsi" w:cstheme="majorHAnsi"/>
          <w:b/>
          <w:bCs/>
          <w:sz w:val="28"/>
          <w:szCs w:val="28"/>
        </w:rPr>
        <w:t xml:space="preserve">leaflet </w:t>
      </w:r>
      <w:r w:rsidRPr="008656AC">
        <w:rPr>
          <w:rFonts w:asciiTheme="majorHAnsi" w:hAnsiTheme="majorHAnsi" w:cstheme="majorHAnsi"/>
          <w:b/>
          <w:bCs/>
          <w:sz w:val="28"/>
          <w:szCs w:val="28"/>
        </w:rPr>
        <w:t>with:</w:t>
      </w:r>
      <w:r w:rsidRPr="008656AC">
        <w:rPr>
          <w:rFonts w:asciiTheme="majorHAnsi" w:hAnsiTheme="majorHAnsi" w:cstheme="majorHAnsi"/>
          <w:b/>
          <w:bCs/>
          <w:sz w:val="28"/>
          <w:szCs w:val="28"/>
        </w:rPr>
        <w:br/>
      </w:r>
      <w:r w:rsidRPr="008656AC">
        <w:rPr>
          <w:rFonts w:asciiTheme="majorHAnsi" w:hAnsiTheme="majorHAnsi" w:cstheme="majorHAnsi"/>
          <w:sz w:val="28"/>
          <w:szCs w:val="28"/>
        </w:rPr>
        <w:t>2 physical strategies</w:t>
      </w:r>
      <w:r w:rsidRPr="008656AC" w:rsidR="008656AC">
        <w:rPr>
          <w:rFonts w:asciiTheme="majorHAnsi" w:hAnsiTheme="majorHAnsi" w:cstheme="majorHAnsi"/>
          <w:sz w:val="28"/>
          <w:szCs w:val="28"/>
        </w:rPr>
        <w:t xml:space="preserve"> to support positive wellbeing</w:t>
      </w:r>
      <w:r w:rsidRPr="008656AC">
        <w:rPr>
          <w:rFonts w:asciiTheme="majorHAnsi" w:hAnsiTheme="majorHAnsi" w:cstheme="majorHAnsi"/>
          <w:sz w:val="28"/>
          <w:szCs w:val="28"/>
        </w:rPr>
        <w:br/>
      </w:r>
      <w:r w:rsidRPr="008656AC">
        <w:rPr>
          <w:rFonts w:asciiTheme="majorHAnsi" w:hAnsiTheme="majorHAnsi" w:cstheme="majorHAnsi"/>
          <w:sz w:val="28"/>
          <w:szCs w:val="28"/>
        </w:rPr>
        <w:t>2 emotional strategies</w:t>
      </w:r>
      <w:r w:rsidRPr="008656AC" w:rsidR="008656AC">
        <w:rPr>
          <w:rFonts w:asciiTheme="majorHAnsi" w:hAnsiTheme="majorHAnsi" w:cstheme="majorHAnsi"/>
          <w:sz w:val="28"/>
          <w:szCs w:val="28"/>
        </w:rPr>
        <w:t xml:space="preserve"> to support positive wellbeing</w:t>
      </w:r>
      <w:r w:rsidRPr="008656AC">
        <w:rPr>
          <w:rFonts w:asciiTheme="majorHAnsi" w:hAnsiTheme="majorHAnsi" w:cstheme="majorHAnsi"/>
          <w:sz w:val="28"/>
          <w:szCs w:val="28"/>
        </w:rPr>
        <w:br/>
      </w:r>
      <w:r w:rsidRPr="008656AC">
        <w:rPr>
          <w:rFonts w:asciiTheme="majorHAnsi" w:hAnsiTheme="majorHAnsi" w:cstheme="majorHAnsi"/>
          <w:sz w:val="28"/>
          <w:szCs w:val="28"/>
        </w:rPr>
        <w:t>2 social strategies</w:t>
      </w:r>
      <w:r w:rsidRPr="008656AC" w:rsidR="008656AC">
        <w:rPr>
          <w:rFonts w:asciiTheme="majorHAnsi" w:hAnsiTheme="majorHAnsi" w:cstheme="majorHAnsi"/>
          <w:sz w:val="28"/>
          <w:szCs w:val="28"/>
        </w:rPr>
        <w:t xml:space="preserve"> to support positive wellbeing</w:t>
      </w:r>
      <w:r w:rsidRPr="008656AC">
        <w:rPr>
          <w:rFonts w:asciiTheme="majorHAnsi" w:hAnsiTheme="majorHAnsi" w:cstheme="majorHAnsi"/>
          <w:sz w:val="28"/>
          <w:szCs w:val="28"/>
        </w:rPr>
        <w:br/>
      </w:r>
      <w:r w:rsidRPr="008656AC">
        <w:rPr>
          <w:rFonts w:asciiTheme="majorHAnsi" w:hAnsiTheme="majorHAnsi" w:cstheme="majorHAnsi"/>
          <w:sz w:val="28"/>
          <w:szCs w:val="28"/>
        </w:rPr>
        <w:t>Explain why each works and when to use it</w:t>
      </w:r>
    </w:p>
    <w:p w:rsidR="008656AC" w:rsidP="00C545CE" w:rsidRDefault="008656AC" w14:paraId="057D541D" w14:textId="77777777">
      <w:pPr>
        <w:rPr>
          <w:rFonts w:asciiTheme="majorHAnsi" w:hAnsiTheme="majorHAnsi" w:cstheme="majorHAnsi"/>
          <w:b/>
          <w:bCs/>
          <w:color w:val="4F81BD" w:themeColor="accent1"/>
          <w:sz w:val="28"/>
          <w:szCs w:val="28"/>
        </w:rPr>
      </w:pPr>
    </w:p>
    <w:p w:rsidR="008656AC" w:rsidP="00C545CE" w:rsidRDefault="008656AC" w14:paraId="795DA12C" w14:textId="77777777">
      <w:pPr>
        <w:rPr>
          <w:rFonts w:asciiTheme="majorHAnsi" w:hAnsiTheme="majorHAnsi" w:cstheme="majorHAnsi"/>
          <w:b/>
          <w:bCs/>
          <w:color w:val="4F81BD" w:themeColor="accent1"/>
          <w:sz w:val="28"/>
          <w:szCs w:val="28"/>
        </w:rPr>
      </w:pPr>
    </w:p>
    <w:p w:rsidR="008656AC" w:rsidP="2590445E" w:rsidRDefault="008656AC" w14:paraId="64DD5044" w14:textId="77777777">
      <w:pPr>
        <w:rPr>
          <w:rFonts w:ascii="Calibri" w:hAnsi="Calibri" w:cs="Calibri" w:asciiTheme="majorAscii" w:hAnsiTheme="majorAscii" w:cstheme="majorAscii"/>
          <w:b w:val="1"/>
          <w:bCs w:val="1"/>
          <w:color w:val="4F81BD" w:themeColor="accent1"/>
          <w:sz w:val="28"/>
          <w:szCs w:val="28"/>
        </w:rPr>
      </w:pPr>
    </w:p>
    <w:p w:rsidR="2590445E" w:rsidP="2590445E" w:rsidRDefault="2590445E" w14:paraId="0725DD59" w14:textId="6E86220F">
      <w:pPr>
        <w:rPr>
          <w:rFonts w:ascii="Calibri" w:hAnsi="Calibri" w:cs="Calibri" w:asciiTheme="majorAscii" w:hAnsiTheme="majorAscii" w:cstheme="majorAscii"/>
          <w:b w:val="1"/>
          <w:bCs w:val="1"/>
          <w:color w:val="4F81BD" w:themeColor="accent1" w:themeTint="FF" w:themeShade="FF"/>
          <w:sz w:val="28"/>
          <w:szCs w:val="28"/>
        </w:rPr>
      </w:pPr>
    </w:p>
    <w:p w:rsidR="2590445E" w:rsidP="2590445E" w:rsidRDefault="2590445E" w14:paraId="14AD4281" w14:textId="2AE33900">
      <w:pPr>
        <w:rPr>
          <w:rFonts w:ascii="Calibri" w:hAnsi="Calibri" w:cs="Calibri" w:asciiTheme="majorAscii" w:hAnsiTheme="majorAscii" w:cstheme="majorAscii"/>
          <w:b w:val="1"/>
          <w:bCs w:val="1"/>
          <w:color w:val="4F81BD" w:themeColor="accent1" w:themeTint="FF" w:themeShade="FF"/>
          <w:sz w:val="28"/>
          <w:szCs w:val="28"/>
        </w:rPr>
      </w:pPr>
    </w:p>
    <w:p w:rsidR="2590445E" w:rsidP="2590445E" w:rsidRDefault="2590445E" w14:paraId="61111FA6" w14:textId="4B634D45">
      <w:pPr>
        <w:rPr>
          <w:rFonts w:ascii="Calibri" w:hAnsi="Calibri" w:cs="Calibri" w:asciiTheme="majorAscii" w:hAnsiTheme="majorAscii" w:cstheme="majorAscii"/>
          <w:b w:val="1"/>
          <w:bCs w:val="1"/>
          <w:color w:val="4F81BD" w:themeColor="accent1" w:themeTint="FF" w:themeShade="FF"/>
          <w:sz w:val="28"/>
          <w:szCs w:val="28"/>
        </w:rPr>
      </w:pPr>
    </w:p>
    <w:p w:rsidR="2590445E" w:rsidP="2590445E" w:rsidRDefault="2590445E" w14:paraId="30E540A2" w14:textId="0EB28564">
      <w:pPr>
        <w:rPr>
          <w:rFonts w:ascii="Calibri" w:hAnsi="Calibri" w:cs="Calibri" w:asciiTheme="majorAscii" w:hAnsiTheme="majorAscii" w:cstheme="majorAscii"/>
          <w:b w:val="1"/>
          <w:bCs w:val="1"/>
          <w:color w:val="4F81BD" w:themeColor="accent1" w:themeTint="FF" w:themeShade="FF"/>
          <w:sz w:val="28"/>
          <w:szCs w:val="28"/>
        </w:rPr>
      </w:pPr>
    </w:p>
    <w:p w:rsidR="2590445E" w:rsidP="2590445E" w:rsidRDefault="2590445E" w14:paraId="2C49D5F7" w14:textId="42598D96">
      <w:pPr>
        <w:rPr>
          <w:rFonts w:ascii="Calibri" w:hAnsi="Calibri" w:cs="Calibri" w:asciiTheme="majorAscii" w:hAnsiTheme="majorAscii" w:cstheme="majorAscii"/>
          <w:b w:val="1"/>
          <w:bCs w:val="1"/>
          <w:color w:val="4F81BD" w:themeColor="accent1" w:themeTint="FF" w:themeShade="FF"/>
          <w:sz w:val="28"/>
          <w:szCs w:val="28"/>
        </w:rPr>
      </w:pPr>
    </w:p>
    <w:p w:rsidR="2590445E" w:rsidP="2590445E" w:rsidRDefault="2590445E" w14:paraId="0D14F87C" w14:textId="74667CCF">
      <w:pPr>
        <w:rPr>
          <w:rFonts w:ascii="Calibri" w:hAnsi="Calibri" w:cs="Calibri" w:asciiTheme="majorAscii" w:hAnsiTheme="majorAscii" w:cstheme="majorAscii"/>
          <w:b w:val="1"/>
          <w:bCs w:val="1"/>
          <w:color w:val="4F81BD" w:themeColor="accent1" w:themeTint="FF" w:themeShade="FF"/>
          <w:sz w:val="28"/>
          <w:szCs w:val="28"/>
        </w:rPr>
      </w:pPr>
    </w:p>
    <w:p w:rsidR="2590445E" w:rsidP="2590445E" w:rsidRDefault="2590445E" w14:paraId="578FD537" w14:textId="6A2B01A2">
      <w:pPr>
        <w:rPr>
          <w:rFonts w:ascii="Calibri" w:hAnsi="Calibri" w:cs="Calibri" w:asciiTheme="majorAscii" w:hAnsiTheme="majorAscii" w:cstheme="majorAscii"/>
          <w:b w:val="1"/>
          <w:bCs w:val="1"/>
          <w:color w:val="4F81BD" w:themeColor="accent1" w:themeTint="FF" w:themeShade="FF"/>
          <w:sz w:val="28"/>
          <w:szCs w:val="28"/>
        </w:rPr>
      </w:pPr>
    </w:p>
    <w:p w:rsidR="2590445E" w:rsidP="2590445E" w:rsidRDefault="2590445E" w14:paraId="6445EB47" w14:textId="2D3ED431">
      <w:pPr>
        <w:rPr>
          <w:rFonts w:ascii="Calibri" w:hAnsi="Calibri" w:cs="Calibri" w:asciiTheme="majorAscii" w:hAnsiTheme="majorAscii" w:cstheme="majorAscii"/>
          <w:b w:val="1"/>
          <w:bCs w:val="1"/>
          <w:color w:val="4F81BD" w:themeColor="accent1" w:themeTint="FF" w:themeShade="FF"/>
          <w:sz w:val="28"/>
          <w:szCs w:val="28"/>
        </w:rPr>
      </w:pPr>
    </w:p>
    <w:p w:rsidR="2590445E" w:rsidP="2590445E" w:rsidRDefault="2590445E" w14:paraId="44093DAB" w14:textId="6939825B">
      <w:pPr>
        <w:rPr>
          <w:rFonts w:ascii="Calibri" w:hAnsi="Calibri" w:cs="Calibri" w:asciiTheme="majorAscii" w:hAnsiTheme="majorAscii" w:cstheme="majorAscii"/>
          <w:b w:val="1"/>
          <w:bCs w:val="1"/>
          <w:color w:val="4F81BD" w:themeColor="accent1" w:themeTint="FF" w:themeShade="FF"/>
          <w:sz w:val="28"/>
          <w:szCs w:val="28"/>
        </w:rPr>
      </w:pPr>
    </w:p>
    <w:p w:rsidR="2590445E" w:rsidP="2590445E" w:rsidRDefault="2590445E" w14:paraId="3A99A0AD" w14:textId="4DDD1A0A">
      <w:pPr>
        <w:rPr>
          <w:rFonts w:ascii="Calibri" w:hAnsi="Calibri" w:cs="Calibri" w:asciiTheme="majorAscii" w:hAnsiTheme="majorAscii" w:cstheme="majorAscii"/>
          <w:b w:val="1"/>
          <w:bCs w:val="1"/>
          <w:color w:val="4F81BD" w:themeColor="accent1" w:themeTint="FF" w:themeShade="FF"/>
          <w:sz w:val="28"/>
          <w:szCs w:val="28"/>
        </w:rPr>
      </w:pPr>
    </w:p>
    <w:p w:rsidR="2590445E" w:rsidP="2590445E" w:rsidRDefault="2590445E" w14:paraId="170DA2C8" w14:textId="3C8E1494">
      <w:pPr>
        <w:rPr>
          <w:rFonts w:ascii="Calibri" w:hAnsi="Calibri" w:cs="Calibri" w:asciiTheme="majorAscii" w:hAnsiTheme="majorAscii" w:cstheme="majorAscii"/>
          <w:b w:val="1"/>
          <w:bCs w:val="1"/>
          <w:color w:val="4F81BD" w:themeColor="accent1" w:themeTint="FF" w:themeShade="FF"/>
          <w:sz w:val="28"/>
          <w:szCs w:val="28"/>
        </w:rPr>
      </w:pPr>
    </w:p>
    <w:p w:rsidR="008656AC" w:rsidP="00C545CE" w:rsidRDefault="008656AC" w14:paraId="276ACEA8" w14:textId="77777777">
      <w:pPr>
        <w:rPr>
          <w:rFonts w:asciiTheme="majorHAnsi" w:hAnsiTheme="majorHAnsi" w:cstheme="majorHAnsi"/>
          <w:b/>
          <w:bCs/>
          <w:color w:val="4F81BD" w:themeColor="accent1"/>
          <w:sz w:val="28"/>
          <w:szCs w:val="28"/>
        </w:rPr>
      </w:pPr>
    </w:p>
    <w:p w:rsidR="008656AC" w:rsidP="00C545CE" w:rsidRDefault="008656AC" w14:paraId="18FCE968" w14:textId="77777777">
      <w:pPr>
        <w:rPr>
          <w:rFonts w:asciiTheme="majorHAnsi" w:hAnsiTheme="majorHAnsi" w:cstheme="majorHAnsi"/>
          <w:b/>
          <w:bCs/>
          <w:color w:val="4F81BD" w:themeColor="accent1"/>
          <w:sz w:val="28"/>
          <w:szCs w:val="28"/>
        </w:rPr>
      </w:pPr>
    </w:p>
    <w:p w:rsidR="008656AC" w:rsidP="00C545CE" w:rsidRDefault="008656AC" w14:paraId="55BF80A8" w14:textId="77777777">
      <w:pPr>
        <w:rPr>
          <w:rFonts w:asciiTheme="majorHAnsi" w:hAnsiTheme="majorHAnsi" w:cstheme="majorHAnsi"/>
          <w:b/>
          <w:bCs/>
          <w:color w:val="4F81BD" w:themeColor="accent1"/>
          <w:sz w:val="28"/>
          <w:szCs w:val="28"/>
        </w:rPr>
      </w:pPr>
    </w:p>
    <w:p w:rsidRPr="008656AC" w:rsidR="00C545CE" w:rsidP="00C545CE" w:rsidRDefault="001D2DD4" w14:paraId="10A0E041" w14:textId="2EB78167">
      <w:pPr>
        <w:rPr>
          <w:rFonts w:asciiTheme="majorHAnsi" w:hAnsiTheme="majorHAnsi" w:cstheme="majorHAnsi"/>
          <w:b/>
          <w:bCs/>
          <w:color w:val="4F81BD" w:themeColor="accent1"/>
          <w:sz w:val="28"/>
          <w:szCs w:val="28"/>
          <w:lang w:val="en-GB"/>
        </w:rPr>
      </w:pPr>
      <w:r w:rsidRPr="008656AC">
        <w:rPr>
          <w:rFonts w:asciiTheme="majorHAnsi" w:hAnsiTheme="majorHAnsi" w:cstheme="majorHAnsi"/>
          <w:b/>
          <w:bCs/>
          <w:color w:val="4F81BD" w:themeColor="accent1"/>
          <w:sz w:val="28"/>
          <w:szCs w:val="28"/>
        </w:rPr>
        <w:t xml:space="preserve">Task </w:t>
      </w:r>
      <w:r w:rsidRPr="008656AC" w:rsidR="008656AC">
        <w:rPr>
          <w:rFonts w:asciiTheme="majorHAnsi" w:hAnsiTheme="majorHAnsi" w:cstheme="majorHAnsi"/>
          <w:b/>
          <w:bCs/>
          <w:color w:val="4F81BD" w:themeColor="accent1"/>
          <w:sz w:val="28"/>
          <w:szCs w:val="28"/>
        </w:rPr>
        <w:t>4</w:t>
      </w:r>
      <w:r w:rsidRPr="008656AC">
        <w:rPr>
          <w:rFonts w:asciiTheme="majorHAnsi" w:hAnsiTheme="majorHAnsi" w:cstheme="majorHAnsi"/>
          <w:b/>
          <w:bCs/>
          <w:color w:val="4F81BD" w:themeColor="accent1"/>
          <w:sz w:val="28"/>
          <w:szCs w:val="28"/>
        </w:rPr>
        <w:t>:</w:t>
      </w:r>
      <w:r w:rsidRPr="008656AC" w:rsidR="00C545CE">
        <w:rPr>
          <w:rFonts w:asciiTheme="majorHAnsi" w:hAnsiTheme="majorHAnsi" w:cstheme="majorHAnsi"/>
          <w:b/>
          <w:bCs/>
          <w:color w:val="4F81BD" w:themeColor="accent1"/>
          <w:sz w:val="28"/>
          <w:szCs w:val="28"/>
          <w:lang w:val="en-GB"/>
        </w:rPr>
        <w:t xml:space="preserve"> Celebrity Mental Health Investigation</w:t>
      </w:r>
    </w:p>
    <w:p w:rsidRPr="008656AC" w:rsidR="008656AC" w:rsidP="008656AC" w:rsidRDefault="001702B6" w14:paraId="2EC52860" w14:textId="1D7B159C">
      <w:pPr>
        <w:rPr>
          <w:rFonts w:asciiTheme="majorHAnsi" w:hAnsiTheme="majorHAnsi" w:cstheme="majorHAnsi"/>
          <w:sz w:val="28"/>
          <w:szCs w:val="28"/>
        </w:rPr>
      </w:pPr>
      <w:r w:rsidRPr="0009696F">
        <w:rPr>
          <w:rFonts w:asciiTheme="majorHAnsi" w:hAnsiTheme="majorHAnsi" w:cstheme="majorHAnsi"/>
          <w:noProof/>
          <w:sz w:val="28"/>
          <w:szCs w:val="28"/>
        </w:rPr>
        <w:drawing>
          <wp:inline distT="0" distB="0" distL="0" distR="0" wp14:anchorId="72617EBD" wp14:editId="10646A52">
            <wp:extent cx="1209675" cy="1543050"/>
            <wp:effectExtent l="0" t="0" r="9525" b="0"/>
            <wp:docPr id="19354835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9675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9696F" w:rsidR="007F5150">
        <w:rPr>
          <w:rFonts w:asciiTheme="majorHAnsi" w:hAnsiTheme="majorHAnsi" w:cstheme="majorHAnsi"/>
          <w:noProof/>
          <w:sz w:val="28"/>
          <w:szCs w:val="28"/>
        </w:rPr>
        <w:drawing>
          <wp:inline distT="0" distB="0" distL="0" distR="0" wp14:anchorId="12550A7F" wp14:editId="40156A72">
            <wp:extent cx="1362075" cy="1562100"/>
            <wp:effectExtent l="0" t="0" r="9525" b="0"/>
            <wp:docPr id="187877295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562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9696F" w:rsidR="008A5E10">
        <w:rPr>
          <w:rFonts w:asciiTheme="majorHAnsi" w:hAnsiTheme="majorHAnsi" w:cstheme="majorHAnsi"/>
          <w:noProof/>
          <w:sz w:val="28"/>
          <w:szCs w:val="28"/>
        </w:rPr>
        <w:drawing>
          <wp:inline distT="0" distB="0" distL="0" distR="0" wp14:anchorId="4028690D" wp14:editId="346A0F90">
            <wp:extent cx="1323975" cy="1543050"/>
            <wp:effectExtent l="0" t="0" r="9525" b="0"/>
            <wp:docPr id="31557116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154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09696F" w:rsidR="00FC05B0">
        <w:rPr>
          <w:rFonts w:asciiTheme="majorHAnsi" w:hAnsiTheme="majorHAnsi" w:cstheme="majorHAnsi"/>
          <w:noProof/>
          <w:sz w:val="28"/>
          <w:szCs w:val="28"/>
        </w:rPr>
        <w:drawing>
          <wp:inline distT="0" distB="0" distL="0" distR="0" wp14:anchorId="0C5098A1" wp14:editId="49CD4CE7">
            <wp:extent cx="1314450" cy="1552575"/>
            <wp:effectExtent l="0" t="0" r="0" b="9525"/>
            <wp:docPr id="17703496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552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656AC" w:rsidP="009321EC" w:rsidRDefault="008656AC" w14:paraId="4C776CE1" w14:textId="77777777">
      <w:pPr>
        <w:spacing w:before="100" w:beforeAutospacing="1" w:after="100" w:afterAutospacing="1" w:line="300" w:lineRule="atLeast"/>
        <w:outlineLvl w:val="1"/>
        <w:rPr>
          <w:rFonts w:ascii="Segoe UI Emoji" w:hAnsi="Segoe UI Emoji" w:eastAsia="Times New Roman" w:cs="Segoe UI Emoji"/>
          <w:b/>
          <w:bCs/>
          <w:sz w:val="28"/>
          <w:szCs w:val="28"/>
          <w:lang w:val="en-GB" w:eastAsia="en-GB"/>
        </w:rPr>
      </w:pPr>
    </w:p>
    <w:p w:rsidRPr="0009696F" w:rsidR="009321EC" w:rsidP="009321EC" w:rsidRDefault="009321EC" w14:paraId="71C9B634" w14:textId="15E6A5E8">
      <w:pPr>
        <w:spacing w:before="100" w:beforeAutospacing="1" w:after="100" w:afterAutospacing="1" w:line="300" w:lineRule="atLeast"/>
        <w:outlineLvl w:val="1"/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  <w:t xml:space="preserve"> Part A: Background Information</w:t>
      </w:r>
    </w:p>
    <w:p w:rsidRPr="0009696F" w:rsidR="009321EC" w:rsidP="009321EC" w:rsidRDefault="009321EC" w14:paraId="625FE87E" w14:textId="01C8C38C">
      <w:p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  <w:t xml:space="preserve">1. </w:t>
      </w:r>
      <w:r w:rsidR="00A17B77"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  <w:t xml:space="preserve">Choose one of the celebrities? </w:t>
      </w:r>
    </w:p>
    <w:p w:rsidRPr="0009696F" w:rsidR="009321EC" w:rsidP="009321EC" w:rsidRDefault="00000000" w14:paraId="14671081" w14:textId="77777777">
      <w:pPr>
        <w:spacing w:after="0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pict w14:anchorId="0F4A63A9">
          <v:rect id="_x0000_i1025" style="width:0;height:1.5pt" o:hr="t" o:hrstd="t" o:hralign="center" fillcolor="#a0a0a0" stroked="f"/>
        </w:pict>
      </w:r>
    </w:p>
    <w:p w:rsidRPr="0009696F" w:rsidR="009321EC" w:rsidP="009321EC" w:rsidRDefault="00000000" w14:paraId="50F0D976" w14:textId="77777777">
      <w:pPr>
        <w:spacing w:after="0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pict w14:anchorId="33DE1626">
          <v:rect id="_x0000_i1026" style="width:0;height:1.5pt" o:hr="t" o:hrstd="t" o:hralign="center" fillcolor="#a0a0a0" stroked="f"/>
        </w:pict>
      </w:r>
    </w:p>
    <w:p w:rsidRPr="0009696F" w:rsidR="009321EC" w:rsidP="009321EC" w:rsidRDefault="009321EC" w14:paraId="42D37156" w14:textId="77777777">
      <w:p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  <w:t>2. What is their job/career?</w:t>
      </w:r>
    </w:p>
    <w:p w:rsidRPr="0009696F" w:rsidR="009321EC" w:rsidP="009321EC" w:rsidRDefault="00000000" w14:paraId="44AFD88B" w14:textId="77777777">
      <w:pPr>
        <w:spacing w:after="0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pict w14:anchorId="6A047BC8">
          <v:rect id="_x0000_i1027" style="width:0;height:1.5pt" o:hr="t" o:hrstd="t" o:hralign="center" fillcolor="#a0a0a0" stroked="f"/>
        </w:pict>
      </w:r>
    </w:p>
    <w:p w:rsidRPr="0009696F" w:rsidR="009321EC" w:rsidP="009321EC" w:rsidRDefault="00000000" w14:paraId="29132058" w14:textId="77777777">
      <w:pPr>
        <w:spacing w:after="0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pict w14:anchorId="490D888A">
          <v:rect id="_x0000_i1028" style="width:0;height:1.5pt" o:hr="t" o:hrstd="t" o:hralign="center" fillcolor="#a0a0a0" stroked="f"/>
        </w:pict>
      </w:r>
    </w:p>
    <w:p w:rsidRPr="0009696F" w:rsidR="009321EC" w:rsidP="009321EC" w:rsidRDefault="00000000" w14:paraId="5DCC8D42" w14:textId="77777777">
      <w:pPr>
        <w:spacing w:after="0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pict w14:anchorId="273BEAA7">
          <v:rect id="_x0000_i1029" style="width:0;height:1.5pt" o:hr="t" o:hrstd="t" o:hralign="center" fillcolor="#a0a0a0" stroked="f"/>
        </w:pict>
      </w:r>
    </w:p>
    <w:p w:rsidRPr="0009696F" w:rsidR="009321EC" w:rsidP="009321EC" w:rsidRDefault="009321EC" w14:paraId="0B540D26" w14:textId="100D1994">
      <w:pPr>
        <w:spacing w:before="100" w:beforeAutospacing="1" w:after="100" w:afterAutospacing="1" w:line="300" w:lineRule="atLeast"/>
        <w:outlineLvl w:val="1"/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  <w:t>Part B: Mental Health Challenges</w:t>
      </w:r>
    </w:p>
    <w:p w:rsidRPr="0009696F" w:rsidR="009321EC" w:rsidP="009321EC" w:rsidRDefault="009321EC" w14:paraId="32891B0F" w14:textId="77777777">
      <w:p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  <w:t>3. What mental health difficulties have they experienced?</w:t>
      </w:r>
      <w:r w:rsidRPr="0009696F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br/>
      </w:r>
      <w:r w:rsidRPr="0009696F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t>(e.g. anxiety, depression, addiction)</w:t>
      </w:r>
    </w:p>
    <w:p w:rsidRPr="0009696F" w:rsidR="009321EC" w:rsidP="009321EC" w:rsidRDefault="00000000" w14:paraId="50DFE763" w14:textId="77777777">
      <w:pPr>
        <w:spacing w:after="0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pict w14:anchorId="40A5DE50">
          <v:rect id="_x0000_i1030" style="width:0;height:1.5pt" o:hr="t" o:hrstd="t" o:hralign="center" fillcolor="#a0a0a0" stroked="f"/>
        </w:pict>
      </w:r>
    </w:p>
    <w:p w:rsidRPr="0009696F" w:rsidR="009321EC" w:rsidP="009321EC" w:rsidRDefault="00000000" w14:paraId="38BCB21B" w14:textId="77777777">
      <w:pPr>
        <w:spacing w:after="0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pict w14:anchorId="364E6E24">
          <v:rect id="_x0000_i1031" style="width:0;height:1.5pt" o:hr="t" o:hrstd="t" o:hralign="center" fillcolor="#a0a0a0" stroked="f"/>
        </w:pict>
      </w:r>
    </w:p>
    <w:p w:rsidRPr="0009696F" w:rsidR="009321EC" w:rsidP="009321EC" w:rsidRDefault="00000000" w14:paraId="3A099A4A" w14:textId="77777777">
      <w:pPr>
        <w:spacing w:after="0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pict w14:anchorId="79E43510">
          <v:rect id="_x0000_i1032" style="width:0;height:1.5pt" o:hr="t" o:hrstd="t" o:hralign="center" fillcolor="#a0a0a0" stroked="f"/>
        </w:pict>
      </w:r>
    </w:p>
    <w:p w:rsidRPr="0009696F" w:rsidR="009321EC" w:rsidP="009321EC" w:rsidRDefault="009321EC" w14:paraId="1D70D29D" w14:textId="77777777">
      <w:p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  <w:t>4. When did these challenges occur?</w:t>
      </w:r>
    </w:p>
    <w:p w:rsidRPr="0009696F" w:rsidR="009321EC" w:rsidP="009321EC" w:rsidRDefault="00000000" w14:paraId="0C4CA0B0" w14:textId="77777777">
      <w:pPr>
        <w:spacing w:after="0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pict w14:anchorId="42D4ACC9">
          <v:rect id="_x0000_i1033" style="width:0;height:1.5pt" o:hr="t" o:hrstd="t" o:hralign="center" fillcolor="#a0a0a0" stroked="f"/>
        </w:pict>
      </w:r>
    </w:p>
    <w:p w:rsidRPr="0009696F" w:rsidR="009321EC" w:rsidP="009321EC" w:rsidRDefault="00000000" w14:paraId="72BD36A2" w14:textId="77777777">
      <w:pPr>
        <w:spacing w:after="0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pict w14:anchorId="73F56C2A">
          <v:rect id="_x0000_i1034" style="width:0;height:1.5pt" o:hr="t" o:hrstd="t" o:hralign="center" fillcolor="#a0a0a0" stroked="f"/>
        </w:pict>
      </w:r>
    </w:p>
    <w:p w:rsidRPr="0009696F" w:rsidR="009321EC" w:rsidP="009321EC" w:rsidRDefault="009321EC" w14:paraId="5FE5D59E" w14:textId="1069DFC2">
      <w:pPr>
        <w:spacing w:before="100" w:beforeAutospacing="1" w:after="100" w:afterAutospacing="1" w:line="300" w:lineRule="atLeast"/>
        <w:outlineLvl w:val="1"/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  <w:t>Part C: Risk Factors</w:t>
      </w:r>
    </w:p>
    <w:p w:rsidRPr="0009696F" w:rsidR="009321EC" w:rsidP="009321EC" w:rsidRDefault="009321EC" w14:paraId="0F40F67A" w14:textId="77777777">
      <w:p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  <w:t>5. Identify at least THREE factors that may have contributed to their mental health difficulties:</w:t>
      </w:r>
    </w:p>
    <w:p w:rsidRPr="0009696F" w:rsidR="009321EC" w:rsidP="009321EC" w:rsidRDefault="009321EC" w14:paraId="4A3C6543" w14:textId="77777777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ascii="Segoe UI Symbol" w:hAnsi="Segoe UI Symbol" w:eastAsia="Times New Roman" w:cs="Segoe UI Symbol"/>
          <w:sz w:val="28"/>
          <w:szCs w:val="28"/>
          <w:lang w:val="en-GB" w:eastAsia="en-GB"/>
        </w:rPr>
        <w:t>☐</w:t>
      </w:r>
      <w:r w:rsidRPr="0009696F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t xml:space="preserve"> Trauma or loss</w:t>
      </w:r>
    </w:p>
    <w:p w:rsidRPr="0009696F" w:rsidR="009321EC" w:rsidP="009321EC" w:rsidRDefault="009321EC" w14:paraId="0A0584FF" w14:textId="77777777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ascii="Segoe UI Symbol" w:hAnsi="Segoe UI Symbol" w:eastAsia="Times New Roman" w:cs="Segoe UI Symbol"/>
          <w:sz w:val="28"/>
          <w:szCs w:val="28"/>
          <w:lang w:val="en-GB" w:eastAsia="en-GB"/>
        </w:rPr>
        <w:t>☐</w:t>
      </w:r>
      <w:r w:rsidRPr="0009696F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t xml:space="preserve"> Social media pressure</w:t>
      </w:r>
    </w:p>
    <w:p w:rsidRPr="0009696F" w:rsidR="009321EC" w:rsidP="009321EC" w:rsidRDefault="009321EC" w14:paraId="10CBF352" w14:textId="77777777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ascii="Segoe UI Symbol" w:hAnsi="Segoe UI Symbol" w:eastAsia="Times New Roman" w:cs="Segoe UI Symbol"/>
          <w:sz w:val="28"/>
          <w:szCs w:val="28"/>
          <w:lang w:val="en-GB" w:eastAsia="en-GB"/>
        </w:rPr>
        <w:t>☐</w:t>
      </w:r>
      <w:r w:rsidRPr="0009696F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t xml:space="preserve"> Work stress</w:t>
      </w:r>
    </w:p>
    <w:p w:rsidRPr="0009696F" w:rsidR="009321EC" w:rsidP="009321EC" w:rsidRDefault="009321EC" w14:paraId="7B424B9B" w14:textId="77777777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ascii="Segoe UI Symbol" w:hAnsi="Segoe UI Symbol" w:eastAsia="Times New Roman" w:cs="Segoe UI Symbol"/>
          <w:sz w:val="28"/>
          <w:szCs w:val="28"/>
          <w:lang w:val="en-GB" w:eastAsia="en-GB"/>
        </w:rPr>
        <w:t>☐</w:t>
      </w:r>
      <w:r w:rsidRPr="0009696F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t xml:space="preserve"> Body image issues</w:t>
      </w:r>
    </w:p>
    <w:p w:rsidRPr="0009696F" w:rsidR="009321EC" w:rsidP="009321EC" w:rsidRDefault="009321EC" w14:paraId="395B69B4" w14:textId="77777777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ascii="Segoe UI Symbol" w:hAnsi="Segoe UI Symbol" w:eastAsia="Times New Roman" w:cs="Segoe UI Symbol"/>
          <w:sz w:val="28"/>
          <w:szCs w:val="28"/>
          <w:lang w:val="en-GB" w:eastAsia="en-GB"/>
        </w:rPr>
        <w:t>☐</w:t>
      </w:r>
      <w:r w:rsidRPr="0009696F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t xml:space="preserve"> Relationships</w:t>
      </w:r>
    </w:p>
    <w:p w:rsidRPr="0009696F" w:rsidR="009321EC" w:rsidP="009321EC" w:rsidRDefault="009321EC" w14:paraId="02F2E38E" w14:textId="77777777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ascii="Segoe UI Symbol" w:hAnsi="Segoe UI Symbol" w:eastAsia="Times New Roman" w:cs="Segoe UI Symbol"/>
          <w:sz w:val="28"/>
          <w:szCs w:val="28"/>
          <w:lang w:val="en-GB" w:eastAsia="en-GB"/>
        </w:rPr>
        <w:t>☐</w:t>
      </w:r>
      <w:r w:rsidRPr="0009696F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t xml:space="preserve"> Substance misuse</w:t>
      </w:r>
    </w:p>
    <w:p w:rsidRPr="0009696F" w:rsidR="009321EC" w:rsidP="009321EC" w:rsidRDefault="009321EC" w14:paraId="3B1064CD" w14:textId="77777777">
      <w:pPr>
        <w:numPr>
          <w:ilvl w:val="0"/>
          <w:numId w:val="10"/>
        </w:num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ascii="Segoe UI Symbol" w:hAnsi="Segoe UI Symbol" w:eastAsia="Times New Roman" w:cs="Segoe UI Symbol"/>
          <w:sz w:val="28"/>
          <w:szCs w:val="28"/>
          <w:lang w:val="en-GB" w:eastAsia="en-GB"/>
        </w:rPr>
        <w:t>☐</w:t>
      </w:r>
      <w:r w:rsidRPr="0009696F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t xml:space="preserve"> Other: __________________________</w:t>
      </w:r>
    </w:p>
    <w:p w:rsidRPr="0009696F" w:rsidR="009321EC" w:rsidP="009321EC" w:rsidRDefault="009321EC" w14:paraId="7EF7D860" w14:textId="77777777">
      <w:p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  <w:t>Explain your answers: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A17B77" w:rsidTr="00A17B77" w14:paraId="587820D7" w14:textId="77777777">
        <w:tc>
          <w:tcPr>
            <w:tcW w:w="8630" w:type="dxa"/>
          </w:tcPr>
          <w:p w:rsidR="00A17B77" w:rsidP="009321EC" w:rsidRDefault="00A17B77" w14:paraId="174ECAE0" w14:textId="77777777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="00A17B77" w:rsidP="009321EC" w:rsidRDefault="00A17B77" w14:paraId="0743A8AC" w14:textId="77777777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="00A17B77" w:rsidP="009321EC" w:rsidRDefault="00A17B77" w14:paraId="2E37214E" w14:textId="77777777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="00A17B77" w:rsidP="009321EC" w:rsidRDefault="00A17B77" w14:paraId="3389F63C" w14:textId="77777777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="00A17B77" w:rsidP="009321EC" w:rsidRDefault="00A17B77" w14:paraId="0C029EFC" w14:textId="77777777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="00A17B77" w:rsidP="009321EC" w:rsidRDefault="00A17B77" w14:paraId="3A1CD134" w14:textId="77777777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="00A17B77" w:rsidP="009321EC" w:rsidRDefault="00A17B77" w14:paraId="57DF2540" w14:textId="77777777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="00A17B77" w:rsidP="009321EC" w:rsidRDefault="00A17B77" w14:paraId="04735B09" w14:textId="77777777">
            <w:pPr>
              <w:spacing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</w:tc>
      </w:tr>
    </w:tbl>
    <w:p w:rsidRPr="0009696F" w:rsidR="009321EC" w:rsidP="009321EC" w:rsidRDefault="009321EC" w14:paraId="0A4FA385" w14:textId="74B7D168">
      <w:pPr>
        <w:spacing w:after="0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</w:p>
    <w:p w:rsidRPr="0009696F" w:rsidR="009321EC" w:rsidP="009321EC" w:rsidRDefault="009321EC" w14:paraId="2C40E6F5" w14:textId="685D3353">
      <w:pPr>
        <w:spacing w:before="100" w:beforeAutospacing="1" w:after="100" w:afterAutospacing="1" w:line="300" w:lineRule="atLeast"/>
        <w:outlineLvl w:val="1"/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  <w:t>Part D: Protective Factors</w:t>
      </w:r>
    </w:p>
    <w:p w:rsidR="009321EC" w:rsidP="009321EC" w:rsidRDefault="009321EC" w14:paraId="50E8FCFA" w14:textId="77777777">
      <w:p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  <w:t>6. What helped them cope or recover?</w:t>
      </w:r>
      <w:r w:rsidRPr="0009696F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br/>
      </w:r>
      <w:r w:rsidRPr="0009696F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t>(e.g. therapy, family support, time off, speaking out)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="00A17B77" w:rsidTr="00A17B77" w14:paraId="3FE05F5B" w14:textId="77777777">
        <w:tc>
          <w:tcPr>
            <w:tcW w:w="8630" w:type="dxa"/>
          </w:tcPr>
          <w:p w:rsidR="00A17B77" w:rsidP="009321EC" w:rsidRDefault="00A17B77" w14:paraId="4CB0A6A8" w14:textId="77777777">
            <w:pPr>
              <w:spacing w:before="100" w:beforeAutospacing="1" w:after="100" w:afterAutospacing="1"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="00A17B77" w:rsidP="009321EC" w:rsidRDefault="00A17B77" w14:paraId="1A0E4A92" w14:textId="77777777">
            <w:pPr>
              <w:spacing w:before="100" w:beforeAutospacing="1" w:after="100" w:afterAutospacing="1"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="0049510D" w:rsidP="009321EC" w:rsidRDefault="0049510D" w14:paraId="2C1DE47E" w14:textId="77777777">
            <w:pPr>
              <w:spacing w:before="100" w:beforeAutospacing="1" w:after="100" w:afterAutospacing="1"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="0049510D" w:rsidP="009321EC" w:rsidRDefault="0049510D" w14:paraId="786DB76B" w14:textId="77777777">
            <w:pPr>
              <w:spacing w:before="100" w:beforeAutospacing="1" w:after="100" w:afterAutospacing="1"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  <w:p w:rsidR="00A17B77" w:rsidP="009321EC" w:rsidRDefault="00A17B77" w14:paraId="5D707FB6" w14:textId="77777777">
            <w:pPr>
              <w:spacing w:before="100" w:beforeAutospacing="1" w:after="100" w:afterAutospacing="1" w:line="300" w:lineRule="atLeast"/>
              <w:rPr>
                <w:rFonts w:eastAsia="Times New Roman" w:asciiTheme="majorHAnsi" w:hAnsiTheme="majorHAnsi" w:cstheme="majorHAnsi"/>
                <w:sz w:val="28"/>
                <w:szCs w:val="28"/>
                <w:lang w:val="en-GB" w:eastAsia="en-GB"/>
              </w:rPr>
            </w:pPr>
          </w:p>
        </w:tc>
      </w:tr>
    </w:tbl>
    <w:p w:rsidRPr="0009696F" w:rsidR="009321EC" w:rsidP="009321EC" w:rsidRDefault="009321EC" w14:paraId="72160142" w14:textId="36B17126">
      <w:pPr>
        <w:spacing w:before="100" w:beforeAutospacing="1" w:after="100" w:afterAutospacing="1" w:line="300" w:lineRule="atLeast"/>
        <w:outlineLvl w:val="1"/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  <w:t>Part E: Impact</w:t>
      </w:r>
    </w:p>
    <w:p w:rsidRPr="0009696F" w:rsidR="009321EC" w:rsidP="009321EC" w:rsidRDefault="009321EC" w14:paraId="513B4586" w14:textId="77777777">
      <w:p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  <w:t>7. How did their mental health affect their life?</w:t>
      </w:r>
    </w:p>
    <w:p w:rsidRPr="0009696F" w:rsidR="009321EC" w:rsidP="009321EC" w:rsidRDefault="009321EC" w14:paraId="69E70BF4" w14:textId="77777777">
      <w:p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  <w:t>Career:</w:t>
      </w:r>
    </w:p>
    <w:p w:rsidRPr="0009696F" w:rsidR="009321EC" w:rsidP="009321EC" w:rsidRDefault="00000000" w14:paraId="5FC28D85" w14:textId="77777777">
      <w:pPr>
        <w:spacing w:after="0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pict w14:anchorId="4165090F">
          <v:rect id="_x0000_i1043" style="width:0;height:1.5pt" o:hr="t" o:hrstd="t" o:hralign="center" fillcolor="#a0a0a0" stroked="f"/>
        </w:pict>
      </w:r>
    </w:p>
    <w:p w:rsidRPr="0009696F" w:rsidR="009321EC" w:rsidP="009321EC" w:rsidRDefault="009321EC" w14:paraId="45BC0726" w14:textId="77777777">
      <w:p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  <w:t>Personal life:</w:t>
      </w:r>
    </w:p>
    <w:p w:rsidRPr="0009696F" w:rsidR="009321EC" w:rsidP="009321EC" w:rsidRDefault="00000000" w14:paraId="596B22DB" w14:textId="77777777">
      <w:pPr>
        <w:spacing w:after="0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pict w14:anchorId="5C19634F">
          <v:rect id="_x0000_i1044" style="width:0;height:1.5pt" o:hr="t" o:hrstd="t" o:hralign="center" fillcolor="#a0a0a0" stroked="f"/>
        </w:pict>
      </w:r>
    </w:p>
    <w:p w:rsidRPr="0009696F" w:rsidR="009321EC" w:rsidP="009321EC" w:rsidRDefault="009321EC" w14:paraId="7E251488" w14:textId="77777777">
      <w:p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  <w:t>Public awareness:</w:t>
      </w:r>
    </w:p>
    <w:p w:rsidRPr="0009696F" w:rsidR="009321EC" w:rsidP="009321EC" w:rsidRDefault="00000000" w14:paraId="6F91919A" w14:textId="77777777">
      <w:pPr>
        <w:spacing w:after="0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pict w14:anchorId="5503A5E4">
          <v:rect id="_x0000_i1045" style="width:0;height:1.5pt" o:hr="t" o:hrstd="t" o:hralign="center" fillcolor="#a0a0a0" stroked="f"/>
        </w:pict>
      </w:r>
    </w:p>
    <w:p w:rsidR="0049510D" w:rsidP="0049510D" w:rsidRDefault="0049510D" w14:paraId="34822ADC" w14:textId="671C1A77">
      <w:pPr>
        <w:spacing w:after="0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</w:p>
    <w:p w:rsidRPr="0049510D" w:rsidR="009321EC" w:rsidP="0049510D" w:rsidRDefault="009321EC" w14:paraId="0E674FA1" w14:textId="014AFABF">
      <w:pPr>
        <w:spacing w:after="0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  <w:t>Reflection</w:t>
      </w:r>
    </w:p>
    <w:p w:rsidRPr="0009696F" w:rsidR="009321EC" w:rsidP="009321EC" w:rsidRDefault="009321EC" w14:paraId="2C669161" w14:textId="77777777">
      <w:p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  <w:t>8. What have you learned from this celebrity’s experience?</w:t>
      </w:r>
    </w:p>
    <w:p w:rsidRPr="0009696F" w:rsidR="0049510D" w:rsidP="009321EC" w:rsidRDefault="00000000" w14:paraId="1FCA462F" w14:textId="77777777">
      <w:pPr>
        <w:spacing w:after="0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pict w14:anchorId="004CE0A3">
          <v:rect id="_x0000_i1047" style="width:0;height:1.5pt" o:hr="t" o:hrstd="t" o:hralign="center" fillcolor="#a0a0a0" stroked="f"/>
        </w:pict>
      </w:r>
    </w:p>
    <w:p w:rsidRPr="0009696F" w:rsidR="009321EC" w:rsidP="009321EC" w:rsidRDefault="009321EC" w14:paraId="75E4116C" w14:textId="3C3030BB">
      <w:pPr>
        <w:spacing w:after="0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</w:p>
    <w:p w:rsidRPr="0009696F" w:rsidR="009321EC" w:rsidP="009321EC" w:rsidRDefault="00000000" w14:paraId="497D5E9C" w14:textId="77777777">
      <w:pPr>
        <w:spacing w:after="0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pict w14:anchorId="20526CD6">
          <v:rect id="_x0000_i1048" style="width:0;height:1.5pt" o:hr="t" o:hrstd="t" o:hralign="center" fillcolor="#a0a0a0" stroked="f"/>
        </w:pict>
      </w:r>
    </w:p>
    <w:p w:rsidRPr="0009696F" w:rsidR="009321EC" w:rsidP="009321EC" w:rsidRDefault="009321EC" w14:paraId="69A3629B" w14:textId="5DDD2E36">
      <w:pPr>
        <w:spacing w:before="100" w:beforeAutospacing="1" w:after="100" w:afterAutospacing="1" w:line="300" w:lineRule="atLeast"/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 w:rsidRPr="0009696F"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  <w:t>9. Identify TWO factors that can affect mental health</w:t>
      </w:r>
      <w:r w:rsidR="0064340B"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  <w:t xml:space="preserve"> </w:t>
      </w:r>
      <w:proofErr w:type="spellStart"/>
      <w:r w:rsidRPr="00164382" w:rsidR="00164382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t>eg.</w:t>
      </w:r>
      <w:proofErr w:type="spellEnd"/>
      <w:r w:rsidRPr="00164382" w:rsidR="00164382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t xml:space="preserve"> Traumatic</w:t>
      </w:r>
      <w:r w:rsidR="00164382"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  <w:t xml:space="preserve"> </w:t>
      </w:r>
      <w:r w:rsidRPr="00164382" w:rsidR="00164382"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t>events</w:t>
      </w:r>
      <w:r w:rsidRPr="0009696F">
        <w:rPr>
          <w:rFonts w:eastAsia="Times New Roman" w:asciiTheme="majorHAnsi" w:hAnsiTheme="majorHAnsi" w:cstheme="majorHAnsi"/>
          <w:b/>
          <w:bCs/>
          <w:sz w:val="28"/>
          <w:szCs w:val="28"/>
          <w:lang w:val="en-GB" w:eastAsia="en-GB"/>
        </w:rPr>
        <w:t>:</w:t>
      </w:r>
    </w:p>
    <w:p w:rsidR="001D2DD4" w:rsidRDefault="002738F2" w14:paraId="79EE111C" w14:textId="3BC28EA0">
      <w:pPr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t>1.</w:t>
      </w:r>
    </w:p>
    <w:p w:rsidR="002738F2" w:rsidRDefault="002738F2" w14:paraId="0E3ABF63" w14:textId="77777777">
      <w:pPr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</w:p>
    <w:p w:rsidR="0064340B" w:rsidRDefault="0064340B" w14:paraId="29088CA7" w14:textId="77777777">
      <w:pPr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</w:p>
    <w:p w:rsidR="0064340B" w:rsidRDefault="0064340B" w14:paraId="11CA3DB0" w14:textId="77777777">
      <w:pPr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</w:p>
    <w:p w:rsidR="0064340B" w:rsidRDefault="0064340B" w14:paraId="0EBCE2A4" w14:textId="77777777">
      <w:pPr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</w:p>
    <w:p w:rsidR="002738F2" w:rsidRDefault="002738F2" w14:paraId="6FDDB601" w14:textId="2D2DEC65">
      <w:pPr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</w:pPr>
      <w:r>
        <w:rPr>
          <w:rFonts w:eastAsia="Times New Roman" w:asciiTheme="majorHAnsi" w:hAnsiTheme="majorHAnsi" w:cstheme="majorHAnsi"/>
          <w:sz w:val="28"/>
          <w:szCs w:val="28"/>
          <w:lang w:val="en-GB" w:eastAsia="en-GB"/>
        </w:rPr>
        <w:t>2.</w:t>
      </w:r>
    </w:p>
    <w:p w:rsidRPr="0009696F" w:rsidR="002738F2" w:rsidRDefault="002738F2" w14:paraId="15BFE66D" w14:textId="77777777">
      <w:pPr>
        <w:rPr>
          <w:rFonts w:asciiTheme="majorHAnsi" w:hAnsiTheme="majorHAnsi" w:cstheme="majorHAnsi"/>
          <w:sz w:val="28"/>
          <w:szCs w:val="28"/>
        </w:rPr>
      </w:pPr>
    </w:p>
    <w:p w:rsidR="0064340B" w:rsidP="001D2DD4" w:rsidRDefault="0064340B" w14:paraId="7717143C" w14:textId="77777777">
      <w:pPr>
        <w:rPr>
          <w:rFonts w:ascii="Segoe UI Emoji" w:hAnsi="Segoe UI Emoji" w:cs="Segoe UI Emoji"/>
          <w:b/>
          <w:bCs/>
          <w:sz w:val="28"/>
          <w:szCs w:val="28"/>
          <w:lang w:val="en-GB"/>
        </w:rPr>
      </w:pPr>
    </w:p>
    <w:p w:rsidRPr="00E767E0" w:rsidR="001D2DD4" w:rsidP="001D2DD4" w:rsidRDefault="001D2DD4" w14:paraId="361EA1A5" w14:textId="4B7040F3">
      <w:pPr>
        <w:rPr>
          <w:rFonts w:asciiTheme="majorHAnsi" w:hAnsiTheme="majorHAnsi" w:cstheme="majorHAnsi"/>
          <w:b/>
          <w:bCs/>
          <w:color w:val="4F81BD" w:themeColor="accent1"/>
          <w:sz w:val="28"/>
          <w:szCs w:val="28"/>
          <w:lang w:val="en-GB"/>
        </w:rPr>
      </w:pPr>
      <w:r w:rsidRPr="00E767E0">
        <w:rPr>
          <w:rFonts w:asciiTheme="majorHAnsi" w:hAnsiTheme="majorHAnsi" w:cstheme="majorHAnsi"/>
          <w:b/>
          <w:bCs/>
          <w:color w:val="4F81BD" w:themeColor="accent1"/>
          <w:sz w:val="28"/>
          <w:szCs w:val="28"/>
          <w:lang w:val="en-GB"/>
        </w:rPr>
        <w:t xml:space="preserve">Extension Task </w:t>
      </w:r>
    </w:p>
    <w:p w:rsidRPr="0009696F" w:rsidR="001D2DD4" w:rsidP="001D2DD4" w:rsidRDefault="001D2DD4" w14:paraId="502C04CB" w14:textId="77777777">
      <w:pPr>
        <w:rPr>
          <w:rFonts w:asciiTheme="majorHAnsi" w:hAnsiTheme="majorHAnsi" w:cstheme="majorHAnsi"/>
          <w:sz w:val="28"/>
          <w:szCs w:val="28"/>
          <w:lang w:val="en-GB"/>
        </w:rPr>
      </w:pPr>
      <w:r w:rsidRPr="0009696F">
        <w:rPr>
          <w:rFonts w:asciiTheme="majorHAnsi" w:hAnsiTheme="majorHAnsi" w:cstheme="majorHAnsi"/>
          <w:sz w:val="28"/>
          <w:szCs w:val="28"/>
          <w:lang w:val="en-GB"/>
        </w:rPr>
        <w:t>Write a short paragraph explaining how factors influence mental health using this celebrity as an example: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630"/>
      </w:tblGrid>
      <w:tr w:rsidRPr="0009696F" w:rsidR="001D2DD4" w:rsidTr="001D2DD4" w14:paraId="73FAAE5F" w14:textId="77777777">
        <w:tc>
          <w:tcPr>
            <w:tcW w:w="8856" w:type="dxa"/>
          </w:tcPr>
          <w:p w:rsidRPr="0009696F" w:rsidR="001D2DD4" w:rsidP="001D2DD4" w:rsidRDefault="001D2DD4" w14:paraId="2237597F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09696F" w:rsidR="001D2DD4" w:rsidP="001D2DD4" w:rsidRDefault="001D2DD4" w14:paraId="50DB7790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09696F" w:rsidR="001D2DD4" w:rsidP="001D2DD4" w:rsidRDefault="001D2DD4" w14:paraId="600B43B7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09696F" w:rsidR="001D2DD4" w:rsidP="001D2DD4" w:rsidRDefault="001D2DD4" w14:paraId="2DBCF2CD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09696F" w:rsidR="001D2DD4" w:rsidP="001D2DD4" w:rsidRDefault="001D2DD4" w14:paraId="661BAC10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09696F" w:rsidR="001D2DD4" w:rsidP="001D2DD4" w:rsidRDefault="001D2DD4" w14:paraId="22F32DFE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09696F" w:rsidR="001D2DD4" w:rsidP="001D2DD4" w:rsidRDefault="001D2DD4" w14:paraId="1711C59B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09696F" w:rsidR="001D2DD4" w:rsidP="001D2DD4" w:rsidRDefault="001D2DD4" w14:paraId="06798C47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09696F" w:rsidR="001D2DD4" w:rsidP="001D2DD4" w:rsidRDefault="001D2DD4" w14:paraId="2DDC8009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09696F" w:rsidR="001D2DD4" w:rsidP="001D2DD4" w:rsidRDefault="001D2DD4" w14:paraId="54AEB809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09696F" w:rsidR="001D2DD4" w:rsidP="001D2DD4" w:rsidRDefault="001D2DD4" w14:paraId="4F4D71C6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09696F" w:rsidR="001D2DD4" w:rsidP="001D2DD4" w:rsidRDefault="001D2DD4" w14:paraId="077BADEA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09696F" w:rsidR="001D2DD4" w:rsidP="001D2DD4" w:rsidRDefault="001D2DD4" w14:paraId="575C4D93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09696F" w:rsidR="001D2DD4" w:rsidP="001D2DD4" w:rsidRDefault="001D2DD4" w14:paraId="5716E48D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09696F" w:rsidR="001D2DD4" w:rsidP="001D2DD4" w:rsidRDefault="001D2DD4" w14:paraId="6740D01A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09696F" w:rsidR="001D2DD4" w:rsidP="001D2DD4" w:rsidRDefault="001D2DD4" w14:paraId="0867B048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09696F" w:rsidR="001D2DD4" w:rsidP="001D2DD4" w:rsidRDefault="001D2DD4" w14:paraId="650AB7BB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09696F" w:rsidR="005C70E5" w:rsidP="001D2DD4" w:rsidRDefault="005C70E5" w14:paraId="16B9C30F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09696F" w:rsidR="005C70E5" w:rsidP="001D2DD4" w:rsidRDefault="005C70E5" w14:paraId="2221B1D9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09696F" w:rsidR="005C70E5" w:rsidP="001D2DD4" w:rsidRDefault="005C70E5" w14:paraId="6F49D317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09696F" w:rsidR="005C70E5" w:rsidP="001D2DD4" w:rsidRDefault="005C70E5" w14:paraId="2B1F612B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09696F" w:rsidR="005C70E5" w:rsidP="001D2DD4" w:rsidRDefault="005C70E5" w14:paraId="2F109BC1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09696F" w:rsidR="005C70E5" w:rsidP="001D2DD4" w:rsidRDefault="005C70E5" w14:paraId="0562C55B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09696F" w:rsidR="005C70E5" w:rsidP="001D2DD4" w:rsidRDefault="005C70E5" w14:paraId="7C2113B3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="005C70E5" w:rsidP="001D2DD4" w:rsidRDefault="005C70E5" w14:paraId="6DEFD16C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="00E767E0" w:rsidP="001D2DD4" w:rsidRDefault="00E767E0" w14:paraId="1EB51590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09696F" w:rsidR="00E767E0" w:rsidP="001D2DD4" w:rsidRDefault="00E767E0" w14:paraId="08C851AA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09696F" w:rsidR="001D2DD4" w:rsidP="001D2DD4" w:rsidRDefault="001D2DD4" w14:paraId="4EDCBC6D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  <w:p w:rsidRPr="0009696F" w:rsidR="001D2DD4" w:rsidP="001D2DD4" w:rsidRDefault="001D2DD4" w14:paraId="65D9EA34" w14:textId="77777777">
            <w:pPr>
              <w:rPr>
                <w:rFonts w:asciiTheme="majorHAnsi" w:hAnsiTheme="majorHAnsi" w:cstheme="majorHAnsi"/>
                <w:sz w:val="28"/>
                <w:szCs w:val="28"/>
                <w:lang w:val="en-GB"/>
              </w:rPr>
            </w:pPr>
          </w:p>
        </w:tc>
      </w:tr>
    </w:tbl>
    <w:p w:rsidRPr="0009696F" w:rsidR="001D2DD4" w:rsidP="001D2DD4" w:rsidRDefault="001D2DD4" w14:paraId="76BCC269" w14:textId="77777777">
      <w:pPr>
        <w:rPr>
          <w:rFonts w:asciiTheme="majorHAnsi" w:hAnsiTheme="majorHAnsi" w:cstheme="majorHAnsi"/>
          <w:sz w:val="28"/>
          <w:szCs w:val="28"/>
          <w:lang w:val="en-GB"/>
        </w:rPr>
      </w:pPr>
    </w:p>
    <w:p w:rsidRPr="0009696F" w:rsidR="001D2DD4" w:rsidRDefault="001D2DD4" w14:paraId="2B3617F0" w14:textId="77777777">
      <w:pPr>
        <w:rPr>
          <w:rFonts w:asciiTheme="majorHAnsi" w:hAnsiTheme="majorHAnsi" w:cstheme="majorHAnsi"/>
          <w:sz w:val="28"/>
          <w:szCs w:val="28"/>
        </w:rPr>
      </w:pPr>
    </w:p>
    <w:sectPr w:rsidRPr="0009696F" w:rsidR="001D2DD4" w:rsidSect="00034616"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rect id="_x0000_i1025" style="width:0;height:1.5pt" o:bullet="t" o:hr="t" o:hrstd="t" o:hralign="center" fillcolor="#a0a0a0" stroked="f" w14:anchorId="5AA3CC22"/>
    </w:pict>
  </w:numPicBullet>
  <w:abstractNum xmlns:w="http://schemas.openxmlformats.org/wordprocessingml/2006/main" w:abstractNumId="21">
    <w:nsid w:val="2ae9b5b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0">
    <w:nsid w:val="72c98d6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9">
    <w:nsid w:val="64e684d2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8">
    <w:nsid w:val="110023e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7">
    <w:nsid w:val="923a7f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6">
    <w:nsid w:val="23770a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5">
    <w:nsid w:val="5a5e1c3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4">
    <w:nsid w:val="266d5c3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3">
    <w:nsid w:val="f64b4b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9" w15:restartNumberingAfterBreak="0">
    <w:nsid w:val="089A3189"/>
    <w:multiLevelType w:val="multilevel"/>
    <w:tmpl w:val="1A720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 w15:restartNumberingAfterBreak="0">
    <w:nsid w:val="0D8B3E1B"/>
    <w:multiLevelType w:val="multilevel"/>
    <w:tmpl w:val="BB96ED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C0A6E71"/>
    <w:multiLevelType w:val="hybridMultilevel"/>
    <w:tmpl w:val="51B4BCE2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752627E"/>
    <w:multiLevelType w:val="hybridMultilevel"/>
    <w:tmpl w:val="8EC20B5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" w16cid:durableId="1848130524">
    <w:abstractNumId w:val="8"/>
  </w:num>
  <w:num w:numId="2" w16cid:durableId="529531846">
    <w:abstractNumId w:val="6"/>
  </w:num>
  <w:num w:numId="3" w16cid:durableId="1384712450">
    <w:abstractNumId w:val="5"/>
  </w:num>
  <w:num w:numId="4" w16cid:durableId="341246403">
    <w:abstractNumId w:val="4"/>
  </w:num>
  <w:num w:numId="5" w16cid:durableId="2007323543">
    <w:abstractNumId w:val="7"/>
  </w:num>
  <w:num w:numId="6" w16cid:durableId="1451240017">
    <w:abstractNumId w:val="3"/>
  </w:num>
  <w:num w:numId="7" w16cid:durableId="1703480605">
    <w:abstractNumId w:val="2"/>
  </w:num>
  <w:num w:numId="8" w16cid:durableId="674768512">
    <w:abstractNumId w:val="1"/>
  </w:num>
  <w:num w:numId="9" w16cid:durableId="755828403">
    <w:abstractNumId w:val="0"/>
  </w:num>
  <w:num w:numId="10" w16cid:durableId="208882489">
    <w:abstractNumId w:val="9"/>
  </w:num>
  <w:num w:numId="11" w16cid:durableId="487402564">
    <w:abstractNumId w:val="10"/>
  </w:num>
  <w:num w:numId="12" w16cid:durableId="453792568">
    <w:abstractNumId w:val="11"/>
  </w:num>
  <w:num w:numId="13" w16cid:durableId="109784509">
    <w:abstractNumId w:val="1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00000"/>
    <w:rsid w:val="00034616"/>
    <w:rsid w:val="0006063C"/>
    <w:rsid w:val="0009696F"/>
    <w:rsid w:val="0015074B"/>
    <w:rsid w:val="00164382"/>
    <w:rsid w:val="001702B6"/>
    <w:rsid w:val="001D1F78"/>
    <w:rsid w:val="001D2DD4"/>
    <w:rsid w:val="002738F2"/>
    <w:rsid w:val="0029639D"/>
    <w:rsid w:val="00326F90"/>
    <w:rsid w:val="00485243"/>
    <w:rsid w:val="0049510D"/>
    <w:rsid w:val="004D1651"/>
    <w:rsid w:val="00516F44"/>
    <w:rsid w:val="00577CC0"/>
    <w:rsid w:val="005B0151"/>
    <w:rsid w:val="005C70E5"/>
    <w:rsid w:val="0064340B"/>
    <w:rsid w:val="006854B7"/>
    <w:rsid w:val="006C5B68"/>
    <w:rsid w:val="006F0353"/>
    <w:rsid w:val="007E1F68"/>
    <w:rsid w:val="007F5150"/>
    <w:rsid w:val="008656AC"/>
    <w:rsid w:val="00872543"/>
    <w:rsid w:val="008A16DA"/>
    <w:rsid w:val="008A5E10"/>
    <w:rsid w:val="009321EC"/>
    <w:rsid w:val="00A17B77"/>
    <w:rsid w:val="00AA1D8D"/>
    <w:rsid w:val="00B11146"/>
    <w:rsid w:val="00B47730"/>
    <w:rsid w:val="00C545CE"/>
    <w:rsid w:val="00CB0664"/>
    <w:rsid w:val="00D96FF8"/>
    <w:rsid w:val="00DA7247"/>
    <w:rsid w:val="00DE38A3"/>
    <w:rsid w:val="00E767E0"/>
    <w:rsid w:val="00F25BEE"/>
    <w:rsid w:val="00F56A18"/>
    <w:rsid w:val="00FC05B0"/>
    <w:rsid w:val="00FC693F"/>
    <w:rsid w:val="01414B7C"/>
    <w:rsid w:val="019A0A62"/>
    <w:rsid w:val="01BDA6E1"/>
    <w:rsid w:val="07BF6E0B"/>
    <w:rsid w:val="08533845"/>
    <w:rsid w:val="12A05509"/>
    <w:rsid w:val="19751F5F"/>
    <w:rsid w:val="1B382C85"/>
    <w:rsid w:val="1C5985EF"/>
    <w:rsid w:val="20D7BE07"/>
    <w:rsid w:val="2590445E"/>
    <w:rsid w:val="2D3F7242"/>
    <w:rsid w:val="2E2B84A5"/>
    <w:rsid w:val="2FEBA382"/>
    <w:rsid w:val="32FFE210"/>
    <w:rsid w:val="340DE501"/>
    <w:rsid w:val="348D41FF"/>
    <w:rsid w:val="34A3B8C0"/>
    <w:rsid w:val="368436A9"/>
    <w:rsid w:val="3C6BA37E"/>
    <w:rsid w:val="41BA30AE"/>
    <w:rsid w:val="4DCF5B7F"/>
    <w:rsid w:val="523623B2"/>
    <w:rsid w:val="545DD45A"/>
    <w:rsid w:val="5633186C"/>
    <w:rsid w:val="60F8E438"/>
    <w:rsid w:val="695A60E0"/>
    <w:rsid w:val="6EA63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DB0CD65A-F011-4E69-868B-67DAE146E92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1D2DD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image" Target="media/image5.png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image" Target="media/image4.png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image" Target="media/image8.png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3.png" Id="rId11" /><Relationship Type="http://schemas.openxmlformats.org/officeDocument/2006/relationships/numbering" Target="numbering.xml" Id="rId5" /><Relationship Type="http://schemas.openxmlformats.org/officeDocument/2006/relationships/image" Target="media/image7.png" Id="rId15" /><Relationship Type="http://schemas.openxmlformats.org/officeDocument/2006/relationships/image" Target="media/image2.png" Id="rId10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Relationship Type="http://schemas.openxmlformats.org/officeDocument/2006/relationships/image" Target="media/image6.png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173418DFF1204D88F24F04A5E25EA5" ma:contentTypeVersion="10" ma:contentTypeDescription="Create a new document." ma:contentTypeScope="" ma:versionID="52739bb1e26af864aa4d37921a913519">
  <xsd:schema xmlns:xsd="http://www.w3.org/2001/XMLSchema" xmlns:xs="http://www.w3.org/2001/XMLSchema" xmlns:p="http://schemas.microsoft.com/office/2006/metadata/properties" xmlns:ns2="705be7ea-a7c8-4087-b867-937a0a19120c" xmlns:ns3="8cb5aacc-7795-4212-9bb7-b06ac6a391ba" targetNamespace="http://schemas.microsoft.com/office/2006/metadata/properties" ma:root="true" ma:fieldsID="e9e530e184c0ab642c55bcec82e777cf" ns2:_="" ns3:_="">
    <xsd:import namespace="705be7ea-a7c8-4087-b867-937a0a19120c"/>
    <xsd:import namespace="8cb5aacc-7795-4212-9bb7-b06ac6a391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5be7ea-a7c8-4087-b867-937a0a1912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b5aacc-7795-4212-9bb7-b06ac6a391b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6BE04D-AFE5-4ABD-9187-5B8BC52E4FD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D261C10-108E-47A1-9FEF-5E35BA0BB6B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909676E-3C30-478F-BD1B-E83324AF576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Anna Turnbull</cp:lastModifiedBy>
  <cp:revision>21</cp:revision>
  <dcterms:created xsi:type="dcterms:W3CDTF">2026-06-22T10:26:00Z</dcterms:created>
  <dcterms:modified xsi:type="dcterms:W3CDTF">2026-06-29T12:57:18Z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0x01010018173418DFF1204D88F24F04A5E25EA5</vt:lpwstr>
  </property>
  <property fmtid="{D5CDD505-2E9C-101B-9397-08002B2CF9AE}" pid="3" name="MediaServiceImageTags">
    <vt:lpwstr/>
  </property>
</Properties>
</file>